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6" w:rsidRDefault="007A0A56" w:rsidP="007A0A56">
      <w:pPr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r w:rsidRPr="00D9516B">
        <w:rPr>
          <w:rFonts w:ascii="仿宋_GB2312" w:eastAsia="仿宋_GB2312" w:hAnsi="黑体" w:cs="宋体" w:hint="eastAsia"/>
          <w:b/>
          <w:kern w:val="0"/>
          <w:sz w:val="32"/>
          <w:szCs w:val="32"/>
        </w:rPr>
        <w:t>附件2</w:t>
      </w:r>
    </w:p>
    <w:p w:rsidR="007A0A56" w:rsidRPr="00DA5B31" w:rsidRDefault="007A0A56" w:rsidP="007A0A56">
      <w:pPr>
        <w:widowControl/>
        <w:shd w:val="clear" w:color="auto" w:fill="FFFFFF"/>
        <w:spacing w:beforeLines="100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r w:rsidRPr="00DA5B31">
        <w:rPr>
          <w:rFonts w:ascii="方正小标宋简体" w:eastAsia="方正小标宋简体" w:hAnsi="黑体" w:cs="宋体" w:hint="eastAsia"/>
          <w:kern w:val="0"/>
          <w:sz w:val="36"/>
          <w:szCs w:val="36"/>
        </w:rPr>
        <w:t>淮北市推进创新型城市建设若干</w:t>
      </w:r>
      <w:proofErr w:type="gramStart"/>
      <w:r w:rsidRPr="00DA5B31">
        <w:rPr>
          <w:rFonts w:ascii="方正小标宋简体" w:eastAsia="方正小标宋简体" w:hAnsi="黑体" w:cs="宋体" w:hint="eastAsia"/>
          <w:kern w:val="0"/>
          <w:sz w:val="36"/>
          <w:szCs w:val="36"/>
        </w:rPr>
        <w:t>政策奖补</w:t>
      </w:r>
      <w:proofErr w:type="gramEnd"/>
      <w:r w:rsidRPr="00DA5B31">
        <w:rPr>
          <w:rFonts w:ascii="方正小标宋简体" w:eastAsia="方正小标宋简体" w:hAnsi="黑体" w:cs="宋体" w:hint="eastAsia"/>
          <w:kern w:val="0"/>
          <w:sz w:val="36"/>
          <w:szCs w:val="36"/>
        </w:rPr>
        <w:t>专利权质押贷款补助项目资金申请表</w:t>
      </w:r>
    </w:p>
    <w:tbl>
      <w:tblPr>
        <w:tblW w:w="13715" w:type="dxa"/>
        <w:jc w:val="center"/>
        <w:tblInd w:w="-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5"/>
        <w:gridCol w:w="613"/>
        <w:gridCol w:w="392"/>
        <w:gridCol w:w="1299"/>
        <w:gridCol w:w="1062"/>
        <w:gridCol w:w="498"/>
        <w:gridCol w:w="1559"/>
        <w:gridCol w:w="1559"/>
        <w:gridCol w:w="956"/>
        <w:gridCol w:w="707"/>
        <w:gridCol w:w="1134"/>
        <w:gridCol w:w="889"/>
        <w:gridCol w:w="1842"/>
      </w:tblGrid>
      <w:tr w:rsidR="007A0A56" w:rsidRPr="00096A85" w:rsidTr="001E3B5B">
        <w:trPr>
          <w:trHeight w:val="430"/>
          <w:jc w:val="center"/>
        </w:trPr>
        <w:tc>
          <w:tcPr>
            <w:tcW w:w="18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项 目 名 称</w:t>
            </w:r>
          </w:p>
        </w:tc>
        <w:tc>
          <w:tcPr>
            <w:tcW w:w="6369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产业类型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贷款</w:t>
            </w:r>
          </w:p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84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>固定资产贷款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</w:p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>流动资金贷款□</w:t>
            </w:r>
          </w:p>
        </w:tc>
      </w:tr>
      <w:tr w:rsidR="007A0A56" w:rsidRPr="00096A85" w:rsidTr="001E3B5B">
        <w:trPr>
          <w:trHeight w:val="430"/>
          <w:jc w:val="center"/>
        </w:trPr>
        <w:tc>
          <w:tcPr>
            <w:tcW w:w="18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项目申报单位</w:t>
            </w:r>
          </w:p>
        </w:tc>
        <w:tc>
          <w:tcPr>
            <w:tcW w:w="3251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是否为规模企业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□是 □否</w:t>
            </w:r>
          </w:p>
        </w:tc>
        <w:tc>
          <w:tcPr>
            <w:tcW w:w="88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A56" w:rsidRPr="00096A85" w:rsidTr="001E3B5B">
        <w:trPr>
          <w:trHeight w:val="421"/>
          <w:jc w:val="center"/>
        </w:trPr>
        <w:tc>
          <w:tcPr>
            <w:tcW w:w="18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3251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法人代表姓名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0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A56" w:rsidRPr="00096A85" w:rsidTr="001E3B5B">
        <w:trPr>
          <w:trHeight w:val="475"/>
          <w:jc w:val="center"/>
        </w:trPr>
        <w:tc>
          <w:tcPr>
            <w:tcW w:w="18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项目联系人</w:t>
            </w:r>
          </w:p>
        </w:tc>
        <w:tc>
          <w:tcPr>
            <w:tcW w:w="169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联系人手机号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贷款用途</w:t>
            </w:r>
          </w:p>
        </w:tc>
        <w:tc>
          <w:tcPr>
            <w:tcW w:w="5528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ind w:firstLineChars="700" w:firstLine="147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A0A56" w:rsidRPr="00096A85" w:rsidTr="001E3B5B">
        <w:trPr>
          <w:trHeight w:val="678"/>
          <w:jc w:val="center"/>
        </w:trPr>
        <w:tc>
          <w:tcPr>
            <w:tcW w:w="12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贷款银行</w:t>
            </w: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合同号</w:t>
            </w:r>
          </w:p>
        </w:tc>
        <w:tc>
          <w:tcPr>
            <w:tcW w:w="12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  <w:p w:rsidR="007A0A56" w:rsidRPr="00096A85" w:rsidRDefault="007A0A56" w:rsidP="001E3B5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(年月日)</w:t>
            </w:r>
          </w:p>
        </w:tc>
        <w:tc>
          <w:tcPr>
            <w:tcW w:w="1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期限（月）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固定资产贷款</w:t>
            </w:r>
          </w:p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流动资金贷款</w:t>
            </w:r>
          </w:p>
          <w:p w:rsidR="007A0A56" w:rsidRPr="00096A85" w:rsidRDefault="007A0A56" w:rsidP="001E3B5B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66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贷款利率(%)   </w:t>
            </w:r>
          </w:p>
        </w:tc>
        <w:tc>
          <w:tcPr>
            <w:tcW w:w="202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已付利息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2019年付息总额</w:t>
            </w:r>
          </w:p>
        </w:tc>
      </w:tr>
      <w:tr w:rsidR="007A0A56" w:rsidRPr="00096A85" w:rsidTr="001E3B5B">
        <w:trPr>
          <w:trHeight w:val="443"/>
          <w:jc w:val="center"/>
        </w:trPr>
        <w:tc>
          <w:tcPr>
            <w:tcW w:w="12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0A56" w:rsidRPr="00096A85" w:rsidRDefault="007A0A56" w:rsidP="001E3B5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A56" w:rsidRPr="00096A85" w:rsidRDefault="007A0A56" w:rsidP="001E3B5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7A0A56" w:rsidRPr="00096A85" w:rsidRDefault="007A0A5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A56" w:rsidRPr="00096A85" w:rsidRDefault="007A0A56" w:rsidP="001E3B5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</w:tc>
      </w:tr>
      <w:tr w:rsidR="007A0A56" w:rsidRPr="00096A85" w:rsidTr="001E3B5B">
        <w:trPr>
          <w:trHeight w:val="2605"/>
          <w:jc w:val="center"/>
        </w:trPr>
        <w:tc>
          <w:tcPr>
            <w:tcW w:w="457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项目申报单位意见</w:t>
            </w:r>
          </w:p>
          <w:p w:rsidR="007A0A56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</w:p>
          <w:p w:rsidR="007A0A56" w:rsidRDefault="007A0A56" w:rsidP="001E3B5B">
            <w:pPr>
              <w:widowControl/>
              <w:spacing w:line="500" w:lineRule="exact"/>
              <w:ind w:firstLineChars="1350" w:firstLine="283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A0A56" w:rsidRPr="00096A85" w:rsidRDefault="007A0A56" w:rsidP="001E3B5B">
            <w:pPr>
              <w:widowControl/>
              <w:spacing w:line="500" w:lineRule="exact"/>
              <w:ind w:firstLineChars="1350" w:firstLine="283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月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457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县（区）、高新区、煤化工基地市场监管管理部门审核意见</w:t>
            </w:r>
          </w:p>
          <w:p w:rsidR="007A0A56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                 </w:t>
            </w:r>
          </w:p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  <w:tc>
          <w:tcPr>
            <w:tcW w:w="4572" w:type="dxa"/>
            <w:gridSpan w:val="4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>淮北市市场监管局审核意见</w:t>
            </w:r>
          </w:p>
          <w:p w:rsidR="007A0A56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</w:p>
          <w:p w:rsidR="007A0A56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A0A56" w:rsidRPr="00096A85" w:rsidRDefault="007A0A56" w:rsidP="001E3B5B"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096A85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2A3A4E" w:rsidRDefault="002A3A4E"/>
    <w:sectPr w:rsidR="002A3A4E" w:rsidSect="007A0A56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A56"/>
    <w:rsid w:val="002A3A4E"/>
    <w:rsid w:val="0036579F"/>
    <w:rsid w:val="007A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5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2020-04-17T03:18:00Z</dcterms:created>
  <dcterms:modified xsi:type="dcterms:W3CDTF">2020-04-17T03:19:00Z</dcterms:modified>
</cp:coreProperties>
</file>