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21" w:rsidRPr="00BE0783" w:rsidRDefault="00224621" w:rsidP="00224621">
      <w:pPr>
        <w:adjustRightInd w:val="0"/>
        <w:snapToGrid w:val="0"/>
        <w:spacing w:after="20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BE0783">
        <w:rPr>
          <w:rFonts w:ascii="仿宋_GB2312" w:eastAsia="仿宋_GB2312" w:hint="eastAsia"/>
          <w:kern w:val="0"/>
          <w:sz w:val="32"/>
          <w:szCs w:val="32"/>
        </w:rPr>
        <w:t>附件</w:t>
      </w:r>
    </w:p>
    <w:p w:rsidR="00224621" w:rsidRDefault="00224621" w:rsidP="00224621">
      <w:pPr>
        <w:adjustRightInd w:val="0"/>
        <w:snapToGrid w:val="0"/>
        <w:spacing w:after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224621" w:rsidRDefault="00224621" w:rsidP="00224621">
      <w:pPr>
        <w:adjustRightInd w:val="0"/>
        <w:snapToGrid w:val="0"/>
        <w:spacing w:after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BE0783">
        <w:rPr>
          <w:rFonts w:ascii="方正小标宋简体" w:eastAsia="方正小标宋简体" w:hint="eastAsia"/>
          <w:kern w:val="0"/>
          <w:sz w:val="44"/>
          <w:szCs w:val="44"/>
        </w:rPr>
        <w:t>淮北市科技成果转化引导基金项目入库</w:t>
      </w:r>
    </w:p>
    <w:p w:rsidR="00224621" w:rsidRPr="00BE0783" w:rsidRDefault="00224621" w:rsidP="00224621">
      <w:pPr>
        <w:adjustRightInd w:val="0"/>
        <w:snapToGrid w:val="0"/>
        <w:spacing w:after="20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BE0783">
        <w:rPr>
          <w:rFonts w:ascii="方正小标宋简体" w:eastAsia="方正小标宋简体" w:hint="eastAsia"/>
          <w:kern w:val="0"/>
          <w:sz w:val="44"/>
          <w:szCs w:val="44"/>
        </w:rPr>
        <w:t>申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</w:t>
      </w:r>
      <w:r w:rsidRPr="00BE0783">
        <w:rPr>
          <w:rFonts w:ascii="方正小标宋简体" w:eastAsia="方正小标宋简体" w:hint="eastAsia"/>
          <w:kern w:val="0"/>
          <w:sz w:val="44"/>
          <w:szCs w:val="44"/>
        </w:rPr>
        <w:t>报</w:t>
      </w: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 </w:t>
      </w:r>
      <w:r w:rsidRPr="00BE0783">
        <w:rPr>
          <w:rFonts w:ascii="方正小标宋简体" w:eastAsia="方正小标宋简体" w:hint="eastAsia"/>
          <w:kern w:val="0"/>
          <w:sz w:val="44"/>
          <w:szCs w:val="44"/>
        </w:rPr>
        <w:t>表</w:t>
      </w:r>
    </w:p>
    <w:p w:rsidR="00224621" w:rsidRDefault="00224621" w:rsidP="00224621">
      <w:pPr>
        <w:adjustRightInd w:val="0"/>
        <w:snapToGrid w:val="0"/>
        <w:spacing w:after="200" w:line="800" w:lineRule="exact"/>
        <w:jc w:val="left"/>
        <w:rPr>
          <w:rFonts w:eastAsia="微软雅黑"/>
          <w:b/>
          <w:spacing w:val="6"/>
          <w:kern w:val="0"/>
          <w:sz w:val="32"/>
          <w:szCs w:val="32"/>
        </w:rPr>
      </w:pPr>
    </w:p>
    <w:p w:rsidR="00224621" w:rsidRDefault="00224621" w:rsidP="00224621">
      <w:pPr>
        <w:adjustRightInd w:val="0"/>
        <w:snapToGrid w:val="0"/>
        <w:spacing w:after="200" w:line="800" w:lineRule="exact"/>
        <w:ind w:firstLineChars="200" w:firstLine="664"/>
        <w:jc w:val="left"/>
        <w:rPr>
          <w:rFonts w:ascii="宋体" w:hAnsi="宋体" w:hint="eastAsia"/>
          <w:spacing w:val="6"/>
          <w:kern w:val="0"/>
          <w:sz w:val="32"/>
          <w:szCs w:val="32"/>
        </w:rPr>
      </w:pPr>
      <w:r w:rsidRPr="00EB1B5C">
        <w:rPr>
          <w:rFonts w:ascii="宋体" w:hAnsi="宋体" w:hint="eastAsia"/>
          <w:spacing w:val="6"/>
          <w:kern w:val="0"/>
          <w:sz w:val="32"/>
          <w:szCs w:val="32"/>
        </w:rPr>
        <w:t>申报类别：直接入库类</w:t>
      </w:r>
      <w:r w:rsidRPr="00EB1B5C">
        <w:rPr>
          <w:rFonts w:ascii="宋体" w:hAnsi="宋体"/>
          <w:spacing w:val="6"/>
          <w:kern w:val="0"/>
          <w:sz w:val="32"/>
          <w:szCs w:val="32"/>
        </w:rPr>
        <w:t>□</w:t>
      </w:r>
      <w:r w:rsidRPr="00EB1B5C">
        <w:rPr>
          <w:rFonts w:ascii="宋体" w:hAnsi="宋体" w:hint="eastAsia"/>
          <w:spacing w:val="6"/>
          <w:kern w:val="0"/>
          <w:sz w:val="32"/>
          <w:szCs w:val="32"/>
        </w:rPr>
        <w:t>非直接入库类</w:t>
      </w:r>
      <w:r w:rsidRPr="00EB1B5C">
        <w:rPr>
          <w:rFonts w:ascii="宋体" w:hAnsi="宋体"/>
          <w:spacing w:val="6"/>
          <w:kern w:val="0"/>
          <w:sz w:val="32"/>
          <w:szCs w:val="32"/>
        </w:rPr>
        <w:t>□</w:t>
      </w:r>
    </w:p>
    <w:p w:rsidR="00224621" w:rsidRDefault="00224621" w:rsidP="00224621">
      <w:pPr>
        <w:adjustRightInd w:val="0"/>
        <w:snapToGrid w:val="0"/>
        <w:spacing w:after="200" w:line="800" w:lineRule="exact"/>
        <w:ind w:firstLineChars="200" w:firstLine="664"/>
        <w:jc w:val="left"/>
        <w:rPr>
          <w:rFonts w:ascii="宋体" w:hAnsi="宋体" w:hint="eastAsia"/>
          <w:kern w:val="0"/>
          <w:sz w:val="32"/>
          <w:szCs w:val="32"/>
        </w:rPr>
      </w:pPr>
      <w:r w:rsidRPr="00EB1B5C">
        <w:rPr>
          <w:rFonts w:ascii="宋体" w:hAnsi="宋体"/>
          <w:spacing w:val="6"/>
          <w:kern w:val="0"/>
          <w:sz w:val="32"/>
          <w:szCs w:val="32"/>
        </w:rPr>
        <w:t>申报单位名称：</w:t>
      </w:r>
      <w:r w:rsidRPr="00EB1B5C">
        <w:rPr>
          <w:rFonts w:ascii="宋体" w:hAnsi="宋体"/>
          <w:kern w:val="0"/>
          <w:sz w:val="32"/>
          <w:szCs w:val="32"/>
        </w:rPr>
        <w:t>（公章）</w:t>
      </w:r>
    </w:p>
    <w:p w:rsidR="00224621" w:rsidRDefault="00224621" w:rsidP="00224621">
      <w:pPr>
        <w:adjustRightInd w:val="0"/>
        <w:snapToGrid w:val="0"/>
        <w:spacing w:after="200" w:line="800" w:lineRule="exact"/>
        <w:ind w:firstLineChars="200" w:firstLine="640"/>
        <w:jc w:val="left"/>
        <w:rPr>
          <w:rFonts w:ascii="宋体" w:hAnsi="宋体" w:hint="eastAsia"/>
          <w:kern w:val="0"/>
          <w:sz w:val="32"/>
          <w:szCs w:val="32"/>
        </w:rPr>
      </w:pPr>
      <w:r w:rsidRPr="00EB1B5C">
        <w:rPr>
          <w:rFonts w:ascii="宋体" w:hAnsi="宋体"/>
          <w:kern w:val="0"/>
          <w:sz w:val="32"/>
          <w:szCs w:val="32"/>
        </w:rPr>
        <w:t>申报单位法定代表人：（签章）</w:t>
      </w:r>
    </w:p>
    <w:p w:rsidR="00224621" w:rsidRDefault="00224621" w:rsidP="00224621">
      <w:pPr>
        <w:adjustRightInd w:val="0"/>
        <w:snapToGrid w:val="0"/>
        <w:spacing w:after="200" w:line="800" w:lineRule="exact"/>
        <w:ind w:firstLineChars="200" w:firstLine="704"/>
        <w:jc w:val="left"/>
        <w:rPr>
          <w:rFonts w:ascii="宋体" w:hAnsi="宋体" w:hint="eastAsia"/>
          <w:kern w:val="0"/>
          <w:sz w:val="32"/>
          <w:szCs w:val="32"/>
        </w:rPr>
      </w:pPr>
      <w:r w:rsidRPr="00EB1B5C">
        <w:rPr>
          <w:rFonts w:ascii="宋体" w:hAnsi="宋体"/>
          <w:spacing w:val="16"/>
          <w:kern w:val="0"/>
          <w:sz w:val="32"/>
          <w:szCs w:val="32"/>
        </w:rPr>
        <w:t>申报单位所在地区：</w:t>
      </w:r>
      <w:r w:rsidRPr="00EB1B5C">
        <w:rPr>
          <w:rFonts w:ascii="宋体" w:hAnsi="宋体"/>
          <w:kern w:val="0"/>
          <w:sz w:val="32"/>
          <w:szCs w:val="32"/>
        </w:rPr>
        <w:t>县（区）</w:t>
      </w:r>
    </w:p>
    <w:p w:rsidR="00224621" w:rsidRDefault="00224621" w:rsidP="00224621">
      <w:pPr>
        <w:adjustRightInd w:val="0"/>
        <w:snapToGrid w:val="0"/>
        <w:spacing w:after="200" w:line="800" w:lineRule="exact"/>
        <w:ind w:firstLineChars="200" w:firstLine="656"/>
        <w:jc w:val="left"/>
        <w:rPr>
          <w:rFonts w:ascii="宋体" w:hAnsi="宋体" w:hint="eastAsia"/>
          <w:kern w:val="0"/>
          <w:sz w:val="32"/>
          <w:szCs w:val="32"/>
        </w:rPr>
      </w:pPr>
      <w:r w:rsidRPr="00EB1B5C">
        <w:rPr>
          <w:rFonts w:ascii="宋体" w:hAnsi="宋体"/>
          <w:spacing w:val="4"/>
          <w:kern w:val="0"/>
          <w:sz w:val="32"/>
          <w:szCs w:val="32"/>
        </w:rPr>
        <w:t xml:space="preserve">填报日期：  </w:t>
      </w:r>
      <w:r w:rsidRPr="00EB1B5C">
        <w:rPr>
          <w:rFonts w:ascii="宋体" w:hAnsi="宋体"/>
          <w:kern w:val="0"/>
          <w:sz w:val="32"/>
          <w:szCs w:val="32"/>
        </w:rPr>
        <w:t>年  月  日</w:t>
      </w:r>
    </w:p>
    <w:p w:rsidR="00224621" w:rsidRPr="00EB1B5C" w:rsidRDefault="00224621" w:rsidP="00224621">
      <w:pPr>
        <w:adjustRightInd w:val="0"/>
        <w:snapToGrid w:val="0"/>
        <w:spacing w:after="200" w:line="800" w:lineRule="exact"/>
        <w:ind w:firstLineChars="200" w:firstLine="664"/>
        <w:jc w:val="left"/>
        <w:rPr>
          <w:rFonts w:ascii="宋体" w:hAnsi="宋体"/>
          <w:b/>
          <w:kern w:val="0"/>
          <w:sz w:val="32"/>
          <w:szCs w:val="32"/>
        </w:rPr>
      </w:pPr>
      <w:r w:rsidRPr="00EB1B5C">
        <w:rPr>
          <w:rFonts w:ascii="宋体" w:hAnsi="宋体"/>
          <w:spacing w:val="6"/>
          <w:kern w:val="0"/>
          <w:sz w:val="32"/>
          <w:szCs w:val="32"/>
        </w:rPr>
        <w:t>推荐单位名称：</w:t>
      </w:r>
      <w:r w:rsidRPr="00EB1B5C">
        <w:rPr>
          <w:rFonts w:ascii="宋体" w:hAnsi="宋体"/>
          <w:kern w:val="0"/>
          <w:sz w:val="32"/>
          <w:szCs w:val="32"/>
        </w:rPr>
        <w:t>（公章）</w:t>
      </w:r>
    </w:p>
    <w:p w:rsidR="00224621" w:rsidRDefault="00224621" w:rsidP="00224621">
      <w:pPr>
        <w:adjustRightInd w:val="0"/>
        <w:snapToGrid w:val="0"/>
        <w:spacing w:after="200" w:line="600" w:lineRule="exact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224621" w:rsidRDefault="00224621" w:rsidP="00224621">
      <w:pPr>
        <w:adjustRightInd w:val="0"/>
        <w:snapToGrid w:val="0"/>
        <w:spacing w:after="200" w:line="600" w:lineRule="exact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224621" w:rsidRPr="00EB1B5C" w:rsidRDefault="00224621" w:rsidP="00224621">
      <w:pPr>
        <w:adjustRightInd w:val="0"/>
        <w:snapToGrid w:val="0"/>
        <w:spacing w:after="200" w:line="400" w:lineRule="exact"/>
        <w:jc w:val="center"/>
        <w:rPr>
          <w:rFonts w:ascii="宋体" w:hAnsi="宋体" w:hint="eastAsia"/>
          <w:kern w:val="0"/>
          <w:sz w:val="32"/>
          <w:szCs w:val="32"/>
        </w:rPr>
      </w:pPr>
      <w:r w:rsidRPr="00EB1B5C">
        <w:rPr>
          <w:rFonts w:ascii="宋体" w:hAnsi="宋体" w:hint="eastAsia"/>
          <w:kern w:val="0"/>
          <w:sz w:val="32"/>
          <w:szCs w:val="32"/>
        </w:rPr>
        <w:t>淮北市</w:t>
      </w:r>
      <w:r w:rsidRPr="00EB1B5C">
        <w:rPr>
          <w:rFonts w:ascii="宋体" w:hAnsi="宋体"/>
          <w:kern w:val="0"/>
          <w:sz w:val="32"/>
          <w:szCs w:val="32"/>
        </w:rPr>
        <w:t>科学技术</w:t>
      </w:r>
      <w:r w:rsidRPr="00EB1B5C">
        <w:rPr>
          <w:rFonts w:ascii="宋体" w:hAnsi="宋体" w:hint="eastAsia"/>
          <w:kern w:val="0"/>
          <w:sz w:val="32"/>
          <w:szCs w:val="32"/>
        </w:rPr>
        <w:t>局</w:t>
      </w:r>
    </w:p>
    <w:p w:rsidR="00224621" w:rsidRDefault="00224621" w:rsidP="00224621">
      <w:pPr>
        <w:adjustRightInd w:val="0"/>
        <w:snapToGrid w:val="0"/>
        <w:spacing w:after="200" w:line="400" w:lineRule="exact"/>
        <w:jc w:val="center"/>
        <w:rPr>
          <w:rFonts w:ascii="宋体" w:hAnsi="宋体"/>
          <w:kern w:val="0"/>
          <w:sz w:val="32"/>
          <w:szCs w:val="32"/>
        </w:rPr>
      </w:pPr>
      <w:r w:rsidRPr="00EB1B5C">
        <w:rPr>
          <w:rFonts w:ascii="宋体" w:hAnsi="宋体"/>
          <w:kern w:val="0"/>
          <w:sz w:val="32"/>
          <w:szCs w:val="32"/>
        </w:rPr>
        <w:t>20</w:t>
      </w:r>
      <w:r w:rsidRPr="00EB1B5C">
        <w:rPr>
          <w:rFonts w:ascii="宋体" w:hAnsi="宋体" w:hint="eastAsia"/>
          <w:kern w:val="0"/>
          <w:sz w:val="32"/>
          <w:szCs w:val="32"/>
        </w:rPr>
        <w:t>21</w:t>
      </w:r>
      <w:r w:rsidRPr="00EB1B5C">
        <w:rPr>
          <w:rFonts w:ascii="宋体" w:hAnsi="宋体"/>
          <w:kern w:val="0"/>
          <w:sz w:val="32"/>
          <w:szCs w:val="32"/>
        </w:rPr>
        <w:t>年制</w:t>
      </w:r>
    </w:p>
    <w:p w:rsidR="00224621" w:rsidRDefault="00224621" w:rsidP="00224621">
      <w:pPr>
        <w:adjustRightInd w:val="0"/>
        <w:snapToGrid w:val="0"/>
        <w:spacing w:after="200" w:line="400" w:lineRule="exact"/>
        <w:jc w:val="center"/>
        <w:rPr>
          <w:rFonts w:ascii="宋体" w:hAnsi="宋体" w:hint="eastAsia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br w:type="page"/>
      </w:r>
    </w:p>
    <w:p w:rsidR="00224621" w:rsidRPr="00C61734" w:rsidRDefault="00224621" w:rsidP="00224621">
      <w:pPr>
        <w:adjustRightInd w:val="0"/>
        <w:snapToGrid w:val="0"/>
        <w:spacing w:after="200" w:line="4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61734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填报单位承诺</w:t>
      </w:r>
    </w:p>
    <w:p w:rsidR="00224621" w:rsidRDefault="00224621" w:rsidP="00224621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224621" w:rsidRPr="00C61734" w:rsidRDefault="00224621" w:rsidP="00224621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 xml:space="preserve">1. </w:t>
      </w:r>
      <w:r w:rsidRPr="00C61734">
        <w:rPr>
          <w:rFonts w:eastAsia="仿宋_GB2312"/>
          <w:kern w:val="0"/>
          <w:sz w:val="32"/>
          <w:szCs w:val="32"/>
        </w:rPr>
        <w:t>本单位自愿填报，并对申报材料的真实性负责，且同意相关信息录入淮北市科技成果转化引导基金项目库；</w:t>
      </w:r>
    </w:p>
    <w:p w:rsidR="00224621" w:rsidRPr="00C61734" w:rsidRDefault="00224621" w:rsidP="00224621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 xml:space="preserve">2. </w:t>
      </w:r>
      <w:r w:rsidRPr="00C61734">
        <w:rPr>
          <w:rFonts w:eastAsia="仿宋_GB2312"/>
          <w:kern w:val="0"/>
          <w:sz w:val="32"/>
          <w:szCs w:val="32"/>
        </w:rPr>
        <w:t>本申报材料不存在任何违反《中华人民共和国保守国家秘密法》等相关法律法规的情况；</w:t>
      </w:r>
    </w:p>
    <w:p w:rsidR="00224621" w:rsidRPr="00C61734" w:rsidRDefault="00224621" w:rsidP="00224621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 xml:space="preserve">3. </w:t>
      </w:r>
      <w:r w:rsidRPr="00C61734">
        <w:rPr>
          <w:rFonts w:eastAsia="仿宋_GB2312"/>
          <w:kern w:val="0"/>
          <w:sz w:val="32"/>
          <w:szCs w:val="32"/>
        </w:rPr>
        <w:t>本申报材料不存在侵犯他人商业秘密、知识产权的情形。</w:t>
      </w:r>
    </w:p>
    <w:p w:rsidR="00224621" w:rsidRPr="00C61734" w:rsidRDefault="00224621" w:rsidP="00224621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>如有不符，愿意承担相关法律责任并接受相应的处理。</w:t>
      </w:r>
    </w:p>
    <w:p w:rsidR="00224621" w:rsidRPr="00C61734" w:rsidRDefault="00224621" w:rsidP="00224621">
      <w:pPr>
        <w:adjustRightInd w:val="0"/>
        <w:snapToGrid w:val="0"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:rsidR="00224621" w:rsidRPr="00C61734" w:rsidRDefault="00224621" w:rsidP="00224621">
      <w:pPr>
        <w:adjustRightInd w:val="0"/>
        <w:snapToGrid w:val="0"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:rsidR="00224621" w:rsidRDefault="00224621" w:rsidP="00224621">
      <w:pPr>
        <w:adjustRightInd w:val="0"/>
        <w:snapToGrid w:val="0"/>
        <w:spacing w:line="580" w:lineRule="exact"/>
        <w:jc w:val="center"/>
        <w:rPr>
          <w:rFonts w:eastAsia="仿宋_GB2312" w:hint="eastAsia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>填报单位（盖章）：</w:t>
      </w:r>
    </w:p>
    <w:p w:rsidR="00224621" w:rsidRPr="00C61734" w:rsidRDefault="00224621" w:rsidP="00224621">
      <w:pPr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32"/>
        </w:rPr>
      </w:pPr>
    </w:p>
    <w:p w:rsidR="00224621" w:rsidRPr="00C61734" w:rsidRDefault="00224621" w:rsidP="00224621">
      <w:pPr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 xml:space="preserve">         </w:t>
      </w:r>
      <w:r w:rsidRPr="00C61734">
        <w:rPr>
          <w:rFonts w:eastAsia="仿宋_GB2312"/>
          <w:kern w:val="0"/>
          <w:sz w:val="32"/>
          <w:szCs w:val="32"/>
        </w:rPr>
        <w:t>填报单位法人代表（签字）：</w:t>
      </w:r>
    </w:p>
    <w:p w:rsidR="00224621" w:rsidRPr="00C61734" w:rsidRDefault="00224621" w:rsidP="00224621">
      <w:pPr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32"/>
        </w:rPr>
      </w:pPr>
    </w:p>
    <w:p w:rsidR="00224621" w:rsidRPr="00C61734" w:rsidRDefault="00224621" w:rsidP="00224621">
      <w:pPr>
        <w:adjustRightInd w:val="0"/>
        <w:snapToGrid w:val="0"/>
        <w:spacing w:line="580" w:lineRule="exact"/>
        <w:jc w:val="center"/>
        <w:rPr>
          <w:rFonts w:eastAsia="仿宋_GB2312"/>
          <w:kern w:val="0"/>
          <w:sz w:val="32"/>
          <w:szCs w:val="32"/>
        </w:rPr>
      </w:pPr>
      <w:r w:rsidRPr="00C61734">
        <w:rPr>
          <w:rFonts w:eastAsia="仿宋_GB2312"/>
          <w:kern w:val="0"/>
          <w:sz w:val="32"/>
          <w:szCs w:val="32"/>
        </w:rPr>
        <w:t xml:space="preserve">                                </w:t>
      </w:r>
      <w:r w:rsidRPr="00C61734">
        <w:rPr>
          <w:rFonts w:eastAsia="仿宋_GB2312"/>
          <w:kern w:val="0"/>
          <w:sz w:val="32"/>
          <w:szCs w:val="32"/>
        </w:rPr>
        <w:t>年</w:t>
      </w:r>
      <w:r w:rsidRPr="00C61734">
        <w:rPr>
          <w:rFonts w:eastAsia="仿宋_GB2312"/>
          <w:kern w:val="0"/>
          <w:sz w:val="32"/>
          <w:szCs w:val="32"/>
        </w:rPr>
        <w:t xml:space="preserve">     </w:t>
      </w:r>
      <w:r w:rsidRPr="00C61734">
        <w:rPr>
          <w:rFonts w:eastAsia="仿宋_GB2312"/>
          <w:kern w:val="0"/>
          <w:sz w:val="32"/>
          <w:szCs w:val="32"/>
        </w:rPr>
        <w:t>月</w:t>
      </w:r>
      <w:r w:rsidRPr="00C61734">
        <w:rPr>
          <w:rFonts w:eastAsia="仿宋_GB2312"/>
          <w:kern w:val="0"/>
          <w:sz w:val="32"/>
          <w:szCs w:val="32"/>
        </w:rPr>
        <w:t xml:space="preserve">     </w:t>
      </w:r>
      <w:r w:rsidRPr="00C61734">
        <w:rPr>
          <w:rFonts w:eastAsia="仿宋_GB2312"/>
          <w:kern w:val="0"/>
          <w:sz w:val="32"/>
          <w:szCs w:val="32"/>
        </w:rPr>
        <w:t>日</w:t>
      </w:r>
    </w:p>
    <w:p w:rsidR="00224621" w:rsidRDefault="00224621" w:rsidP="00224621">
      <w:pPr>
        <w:adjustRightInd w:val="0"/>
        <w:snapToGrid w:val="0"/>
        <w:spacing w:after="200" w:line="600" w:lineRule="exact"/>
        <w:jc w:val="center"/>
        <w:rPr>
          <w:rFonts w:eastAsia="方正仿宋_GBK" w:hint="eastAsia"/>
          <w:kern w:val="0"/>
          <w:sz w:val="32"/>
          <w:szCs w:val="32"/>
        </w:rPr>
      </w:pPr>
    </w:p>
    <w:p w:rsidR="00224621" w:rsidRDefault="00224621" w:rsidP="00224621">
      <w:pPr>
        <w:adjustRightInd w:val="0"/>
        <w:snapToGrid w:val="0"/>
        <w:spacing w:after="200" w:line="600" w:lineRule="exact"/>
        <w:jc w:val="center"/>
        <w:rPr>
          <w:rFonts w:eastAsia="方正仿宋_GBK" w:hint="eastAsia"/>
          <w:kern w:val="0"/>
          <w:sz w:val="32"/>
          <w:szCs w:val="32"/>
        </w:rPr>
      </w:pPr>
    </w:p>
    <w:p w:rsidR="00224621" w:rsidRPr="00FD7C2A" w:rsidRDefault="00224621" w:rsidP="00224621">
      <w:pPr>
        <w:adjustRightInd w:val="0"/>
        <w:snapToGrid w:val="0"/>
        <w:spacing w:after="20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br w:type="page"/>
      </w:r>
      <w:r w:rsidRPr="00FD7C2A">
        <w:rPr>
          <w:rFonts w:ascii="方正小标宋简体" w:eastAsia="方正小标宋简体" w:hint="eastAsia"/>
          <w:sz w:val="44"/>
          <w:szCs w:val="44"/>
        </w:rPr>
        <w:lastRenderedPageBreak/>
        <w:t>编制说明</w:t>
      </w:r>
    </w:p>
    <w:p w:rsidR="00224621" w:rsidRDefault="00224621" w:rsidP="00224621">
      <w:pPr>
        <w:adjustRightInd w:val="0"/>
        <w:snapToGrid w:val="0"/>
        <w:spacing w:after="200" w:line="500" w:lineRule="exact"/>
        <w:jc w:val="center"/>
        <w:rPr>
          <w:rFonts w:eastAsia="微软雅黑"/>
          <w:b/>
          <w:kern w:val="0"/>
          <w:sz w:val="44"/>
          <w:szCs w:val="44"/>
        </w:rPr>
      </w:pP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1. </w:t>
      </w:r>
      <w:r w:rsidRPr="00E76323">
        <w:rPr>
          <w:rFonts w:eastAsia="仿宋_GB2312"/>
          <w:kern w:val="0"/>
          <w:sz w:val="32"/>
          <w:szCs w:val="32"/>
        </w:rPr>
        <w:t>企业信息须与营业执照上完全一致；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2. </w:t>
      </w:r>
      <w:r w:rsidRPr="00E76323">
        <w:rPr>
          <w:rFonts w:eastAsia="仿宋_GB2312"/>
          <w:kern w:val="0"/>
          <w:sz w:val="32"/>
          <w:szCs w:val="32"/>
        </w:rPr>
        <w:t>发展阶段分为：初创期、发展期、成熟期；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3. </w:t>
      </w:r>
      <w:r w:rsidRPr="00E76323">
        <w:rPr>
          <w:rFonts w:eastAsia="仿宋_GB2312"/>
          <w:kern w:val="0"/>
          <w:sz w:val="32"/>
          <w:szCs w:val="32"/>
        </w:rPr>
        <w:t>行业：填写到具体细分行业，按证监会行业分类；行业分类原则与方法：（</w:t>
      </w:r>
      <w:r w:rsidRPr="00E76323">
        <w:rPr>
          <w:rFonts w:eastAsia="仿宋_GB2312"/>
          <w:kern w:val="0"/>
          <w:sz w:val="32"/>
          <w:szCs w:val="32"/>
        </w:rPr>
        <w:t>1</w:t>
      </w:r>
      <w:r w:rsidRPr="00E76323">
        <w:rPr>
          <w:rFonts w:eastAsia="仿宋_GB2312"/>
          <w:kern w:val="0"/>
          <w:sz w:val="32"/>
          <w:szCs w:val="32"/>
        </w:rPr>
        <w:t>）以营业收入等财务数据为主要分类标准和依据，所采用财务数据为合并报表数据；（</w:t>
      </w:r>
      <w:r w:rsidRPr="00E76323">
        <w:rPr>
          <w:rFonts w:eastAsia="仿宋_GB2312"/>
          <w:kern w:val="0"/>
          <w:sz w:val="32"/>
          <w:szCs w:val="32"/>
        </w:rPr>
        <w:t>2</w:t>
      </w:r>
      <w:r w:rsidRPr="00E76323">
        <w:rPr>
          <w:rFonts w:eastAsia="仿宋_GB2312"/>
          <w:kern w:val="0"/>
          <w:sz w:val="32"/>
          <w:szCs w:val="32"/>
        </w:rPr>
        <w:t>）当企业某类业务的营业收入比重大于或等于</w:t>
      </w:r>
      <w:r w:rsidRPr="00E76323">
        <w:rPr>
          <w:rFonts w:eastAsia="仿宋_GB2312"/>
          <w:kern w:val="0"/>
          <w:sz w:val="32"/>
          <w:szCs w:val="32"/>
        </w:rPr>
        <w:t>50%</w:t>
      </w:r>
      <w:r w:rsidRPr="00E76323">
        <w:rPr>
          <w:rFonts w:eastAsia="仿宋_GB2312"/>
          <w:kern w:val="0"/>
          <w:sz w:val="32"/>
          <w:szCs w:val="32"/>
        </w:rPr>
        <w:t>，则将其划入该业务相对应的行业；（</w:t>
      </w:r>
      <w:r w:rsidRPr="00E76323">
        <w:rPr>
          <w:rFonts w:eastAsia="仿宋_GB2312"/>
          <w:kern w:val="0"/>
          <w:sz w:val="32"/>
          <w:szCs w:val="32"/>
        </w:rPr>
        <w:t>3</w:t>
      </w:r>
      <w:r w:rsidRPr="00E76323">
        <w:rPr>
          <w:rFonts w:eastAsia="仿宋_GB2312"/>
          <w:kern w:val="0"/>
          <w:sz w:val="32"/>
          <w:szCs w:val="32"/>
        </w:rPr>
        <w:t>）当企业没有一类业务的营业收入比重大于或等于</w:t>
      </w:r>
      <w:r w:rsidRPr="00E76323">
        <w:rPr>
          <w:rFonts w:eastAsia="仿宋_GB2312"/>
          <w:kern w:val="0"/>
          <w:sz w:val="32"/>
          <w:szCs w:val="32"/>
        </w:rPr>
        <w:t>50%</w:t>
      </w:r>
      <w:r w:rsidRPr="00E76323">
        <w:rPr>
          <w:rFonts w:eastAsia="仿宋_GB2312"/>
          <w:kern w:val="0"/>
          <w:sz w:val="32"/>
          <w:szCs w:val="32"/>
        </w:rPr>
        <w:t>，但某类业务的收入和利润均在所有业务中最高，而且均占到企业总收入和总利润的</w:t>
      </w:r>
      <w:r w:rsidRPr="00E76323">
        <w:rPr>
          <w:rFonts w:eastAsia="仿宋_GB2312"/>
          <w:kern w:val="0"/>
          <w:sz w:val="32"/>
          <w:szCs w:val="32"/>
        </w:rPr>
        <w:t>30%</w:t>
      </w:r>
      <w:r w:rsidRPr="00E76323">
        <w:rPr>
          <w:rFonts w:eastAsia="仿宋_GB2312"/>
          <w:kern w:val="0"/>
          <w:sz w:val="32"/>
          <w:szCs w:val="32"/>
        </w:rPr>
        <w:t>以上（包含本数），则该企业归属该业务对应的行业类别；（</w:t>
      </w:r>
      <w:r w:rsidRPr="00E76323">
        <w:rPr>
          <w:rFonts w:eastAsia="仿宋_GB2312"/>
          <w:kern w:val="0"/>
          <w:sz w:val="32"/>
          <w:szCs w:val="32"/>
        </w:rPr>
        <w:t>4</w:t>
      </w:r>
      <w:r w:rsidRPr="00E76323">
        <w:rPr>
          <w:rFonts w:eastAsia="仿宋_GB2312"/>
          <w:kern w:val="0"/>
          <w:sz w:val="32"/>
          <w:szCs w:val="32"/>
        </w:rPr>
        <w:t>）不能按照上述分类方法确定行业归属的，根据企业实际经营状况判断行业归属；归属不明确的，划为综合类。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4. </w:t>
      </w:r>
      <w:r w:rsidRPr="00E76323">
        <w:rPr>
          <w:rFonts w:eastAsia="仿宋_GB2312"/>
          <w:kern w:val="0"/>
          <w:sz w:val="32"/>
          <w:szCs w:val="32"/>
        </w:rPr>
        <w:t>企业性质：国有、集体、有限责任、股份有限、私营、中外合资、外商投资；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5. </w:t>
      </w:r>
      <w:r w:rsidRPr="00E76323">
        <w:rPr>
          <w:rFonts w:eastAsia="仿宋_GB2312"/>
          <w:kern w:val="0"/>
          <w:sz w:val="32"/>
          <w:szCs w:val="32"/>
        </w:rPr>
        <w:t>高新企业：安徽省科学技术厅认定的高新技术企业；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6. </w:t>
      </w:r>
      <w:r w:rsidRPr="00E76323">
        <w:rPr>
          <w:rFonts w:eastAsia="仿宋_GB2312"/>
          <w:kern w:val="0"/>
          <w:sz w:val="32"/>
          <w:szCs w:val="32"/>
        </w:rPr>
        <w:t>企业类型：大型企业，中型企业，小型企业，微型企业；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7. </w:t>
      </w:r>
      <w:r w:rsidRPr="00E76323">
        <w:rPr>
          <w:rFonts w:eastAsia="仿宋_GB2312"/>
          <w:kern w:val="0"/>
          <w:sz w:val="32"/>
          <w:szCs w:val="32"/>
        </w:rPr>
        <w:t>主要成果及获奖情况：获得的各项专利、科技进步奖项等；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8. </w:t>
      </w:r>
      <w:r w:rsidRPr="00E76323">
        <w:rPr>
          <w:rFonts w:eastAsia="仿宋_GB2312"/>
          <w:spacing w:val="-4"/>
          <w:sz w:val="32"/>
          <w:szCs w:val="32"/>
        </w:rPr>
        <w:t>股权结构：不同</w:t>
      </w:r>
      <w:hyperlink r:id="rId4" w:tgtFrame="_blank" w:history="1">
        <w:r w:rsidRPr="00E76323">
          <w:rPr>
            <w:rFonts w:eastAsia="仿宋_GB2312"/>
            <w:spacing w:val="-4"/>
            <w:sz w:val="32"/>
            <w:szCs w:val="32"/>
          </w:rPr>
          <w:t>性质</w:t>
        </w:r>
      </w:hyperlink>
      <w:r w:rsidRPr="00E76323">
        <w:rPr>
          <w:rFonts w:eastAsia="仿宋_GB2312"/>
          <w:spacing w:val="-4"/>
          <w:sz w:val="32"/>
          <w:szCs w:val="32"/>
        </w:rPr>
        <w:t>的股份所占的比例及其相互关系；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9. </w:t>
      </w:r>
      <w:r w:rsidRPr="00E76323">
        <w:rPr>
          <w:rFonts w:eastAsia="仿宋_GB2312"/>
          <w:kern w:val="0"/>
          <w:sz w:val="32"/>
          <w:szCs w:val="32"/>
        </w:rPr>
        <w:t>股东性质：国有股东（包括国有控股的股权投资机构）、集体股东、外资股东；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lastRenderedPageBreak/>
        <w:t xml:space="preserve">10. </w:t>
      </w:r>
      <w:r w:rsidRPr="00E76323">
        <w:rPr>
          <w:rFonts w:eastAsia="仿宋_GB2312"/>
          <w:kern w:val="0"/>
          <w:sz w:val="32"/>
          <w:szCs w:val="32"/>
        </w:rPr>
        <w:t>主营业务：企业主要的业务范围、产品简介等；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11</w:t>
      </w:r>
      <w:r w:rsidRPr="00E76323">
        <w:rPr>
          <w:rFonts w:eastAsia="仿宋_GB2312"/>
          <w:kern w:val="0"/>
          <w:sz w:val="32"/>
          <w:szCs w:val="32"/>
        </w:rPr>
        <w:t>．核心技术（商业模式）：企业产品、团队、渠道、技术、商业模式、经营理念等方面的核心竞争力；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12</w:t>
      </w:r>
      <w:r w:rsidRPr="00E76323">
        <w:rPr>
          <w:rFonts w:eastAsia="仿宋_GB2312"/>
          <w:kern w:val="0"/>
          <w:sz w:val="32"/>
          <w:szCs w:val="32"/>
        </w:rPr>
        <w:t>．所属细分行业：介绍所属细分行业情况、未来发展等；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13</w:t>
      </w:r>
      <w:r w:rsidRPr="00E76323">
        <w:rPr>
          <w:rFonts w:eastAsia="仿宋_GB2312"/>
          <w:kern w:val="0"/>
          <w:sz w:val="32"/>
          <w:szCs w:val="32"/>
        </w:rPr>
        <w:t>．核心管理团队、技术团队：介绍企业管理、技术团队的核心力量；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14</w:t>
      </w:r>
      <w:r w:rsidRPr="00E76323">
        <w:rPr>
          <w:rFonts w:eastAsia="仿宋_GB2312"/>
          <w:kern w:val="0"/>
          <w:sz w:val="32"/>
          <w:szCs w:val="32"/>
        </w:rPr>
        <w:t>．竞争优势：介绍企业技术、品牌、质量、服务等方面的优势；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15</w:t>
      </w:r>
      <w:r w:rsidRPr="00E76323">
        <w:rPr>
          <w:rFonts w:eastAsia="仿宋_GB2312"/>
          <w:kern w:val="0"/>
          <w:sz w:val="32"/>
          <w:szCs w:val="32"/>
        </w:rPr>
        <w:t>．资金用途（投资价值）：募集资金的使用方向、前景等；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>16</w:t>
      </w:r>
      <w:r w:rsidRPr="00E76323">
        <w:rPr>
          <w:rFonts w:eastAsia="仿宋_GB2312"/>
          <w:kern w:val="0"/>
          <w:sz w:val="32"/>
          <w:szCs w:val="32"/>
        </w:rPr>
        <w:t>．拟融资项目情况：介绍拟融资项目经济、社会效益、投资回收期等情况；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17. </w:t>
      </w:r>
      <w:r w:rsidRPr="00E76323">
        <w:rPr>
          <w:rFonts w:eastAsia="仿宋_GB2312"/>
          <w:kern w:val="0"/>
          <w:sz w:val="32"/>
          <w:szCs w:val="32"/>
        </w:rPr>
        <w:t>项目实施计划：项目实施各个阶段起讫日期、进度安排；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18. </w:t>
      </w:r>
      <w:r w:rsidRPr="00E76323">
        <w:rPr>
          <w:rFonts w:eastAsia="仿宋_GB2312"/>
          <w:kern w:val="0"/>
          <w:sz w:val="32"/>
          <w:szCs w:val="32"/>
        </w:rPr>
        <w:t>经费预算：项目明细、金额、预算依据；</w:t>
      </w:r>
    </w:p>
    <w:p w:rsidR="00224621" w:rsidRPr="00E76323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19. </w:t>
      </w:r>
      <w:r w:rsidRPr="00E76323">
        <w:rPr>
          <w:rFonts w:eastAsia="仿宋_GB2312"/>
          <w:kern w:val="0"/>
          <w:sz w:val="32"/>
          <w:szCs w:val="32"/>
        </w:rPr>
        <w:t>预测依据：做出财务预测的依据，如行业成长性、企业成长性；</w:t>
      </w:r>
    </w:p>
    <w:p w:rsidR="00224621" w:rsidRDefault="00224621" w:rsidP="00224621">
      <w:pPr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76323">
        <w:rPr>
          <w:rFonts w:eastAsia="仿宋_GB2312"/>
          <w:kern w:val="0"/>
          <w:sz w:val="32"/>
          <w:szCs w:val="32"/>
        </w:rPr>
        <w:t xml:space="preserve">20. </w:t>
      </w:r>
      <w:r w:rsidRPr="00E76323">
        <w:rPr>
          <w:rFonts w:eastAsia="仿宋_GB2312"/>
          <w:kern w:val="0"/>
          <w:sz w:val="32"/>
          <w:szCs w:val="32"/>
        </w:rPr>
        <w:t>希望获得的其他支持：企业希望获得银行贷款，引进</w:t>
      </w:r>
      <w:proofErr w:type="gramStart"/>
      <w:r w:rsidRPr="00E76323">
        <w:rPr>
          <w:rFonts w:eastAsia="仿宋_GB2312"/>
          <w:kern w:val="0"/>
          <w:sz w:val="32"/>
          <w:szCs w:val="32"/>
        </w:rPr>
        <w:t>哪类型</w:t>
      </w:r>
      <w:proofErr w:type="gramEnd"/>
      <w:r w:rsidRPr="00E76323">
        <w:rPr>
          <w:rFonts w:eastAsia="仿宋_GB2312"/>
          <w:kern w:val="0"/>
          <w:sz w:val="32"/>
          <w:szCs w:val="32"/>
        </w:rPr>
        <w:t>投资基金，希望获得的管理、资源、技术支持，是否希望获得上市辅导等。</w:t>
      </w:r>
    </w:p>
    <w:p w:rsidR="00224621" w:rsidRPr="00E76323" w:rsidRDefault="00224621" w:rsidP="00224621">
      <w:pPr>
        <w:adjustRightInd w:val="0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eastAsia="仿宋_GB2312"/>
          <w:kern w:val="0"/>
          <w:sz w:val="32"/>
          <w:szCs w:val="32"/>
        </w:rPr>
        <w:br w:type="page"/>
      </w:r>
      <w:r w:rsidRPr="00E76323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项目基本表</w:t>
      </w:r>
    </w:p>
    <w:p w:rsidR="00224621" w:rsidRPr="00E76323" w:rsidRDefault="00224621" w:rsidP="00224621">
      <w:pPr>
        <w:adjustRightInd w:val="0"/>
        <w:snapToGrid w:val="0"/>
        <w:spacing w:after="200" w:line="360" w:lineRule="exact"/>
        <w:jc w:val="right"/>
        <w:rPr>
          <w:rFonts w:ascii="宋体" w:hAnsi="宋体"/>
          <w:kern w:val="0"/>
          <w:sz w:val="28"/>
          <w:szCs w:val="28"/>
        </w:rPr>
      </w:pPr>
      <w:r w:rsidRPr="00E76323">
        <w:rPr>
          <w:rFonts w:ascii="宋体" w:hAnsi="宋体"/>
          <w:kern w:val="0"/>
          <w:sz w:val="28"/>
          <w:szCs w:val="28"/>
        </w:rPr>
        <w:t>填表日期：</w:t>
      </w:r>
      <w:r w:rsidRPr="00E76323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E76323">
        <w:rPr>
          <w:rFonts w:ascii="宋体" w:hAnsi="宋体"/>
          <w:kern w:val="0"/>
          <w:sz w:val="28"/>
          <w:szCs w:val="28"/>
        </w:rPr>
        <w:t>年</w:t>
      </w:r>
      <w:r w:rsidRPr="00E76323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E76323">
        <w:rPr>
          <w:rFonts w:ascii="宋体" w:hAnsi="宋体"/>
          <w:kern w:val="0"/>
          <w:sz w:val="28"/>
          <w:szCs w:val="28"/>
        </w:rPr>
        <w:t>月</w:t>
      </w:r>
      <w:r w:rsidRPr="00E76323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E76323">
        <w:rPr>
          <w:rFonts w:ascii="宋体" w:hAnsi="宋体"/>
          <w:kern w:val="0"/>
          <w:sz w:val="28"/>
          <w:szCs w:val="28"/>
        </w:rPr>
        <w:t>日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711"/>
        <w:gridCol w:w="244"/>
        <w:gridCol w:w="119"/>
        <w:gridCol w:w="109"/>
        <w:gridCol w:w="801"/>
        <w:gridCol w:w="351"/>
        <w:gridCol w:w="85"/>
        <w:gridCol w:w="252"/>
        <w:gridCol w:w="254"/>
        <w:gridCol w:w="558"/>
        <w:gridCol w:w="157"/>
        <w:gridCol w:w="123"/>
        <w:gridCol w:w="448"/>
        <w:gridCol w:w="45"/>
        <w:gridCol w:w="32"/>
        <w:gridCol w:w="859"/>
        <w:gridCol w:w="812"/>
        <w:gridCol w:w="31"/>
        <w:gridCol w:w="634"/>
        <w:gridCol w:w="94"/>
        <w:gridCol w:w="612"/>
        <w:gridCol w:w="318"/>
        <w:gridCol w:w="1122"/>
      </w:tblGrid>
      <w:tr w:rsidR="00224621" w:rsidRPr="00E76323" w:rsidTr="006F7D31">
        <w:trPr>
          <w:trHeight w:hRule="exact" w:val="454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t>一、企业概况</w:t>
            </w:r>
          </w:p>
        </w:tc>
      </w:tr>
      <w:tr w:rsidR="00224621" w:rsidRPr="00E76323" w:rsidTr="006F7D31">
        <w:trPr>
          <w:trHeight w:hRule="exact" w:val="586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企业名称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注册地址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77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成立日期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年月日</w:t>
            </w: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注册资本/实缴资本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/万元</w:t>
            </w:r>
          </w:p>
        </w:tc>
      </w:tr>
      <w:tr w:rsidR="00224621" w:rsidRPr="00E76323" w:rsidTr="006F7D31">
        <w:trPr>
          <w:trHeight w:hRule="exact" w:val="567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注册号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发展阶段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所属细分行业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企业性质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是否高新企业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□是    □否</w:t>
            </w: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员工数量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人</w:t>
            </w: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联系人及职务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企业类型</w:t>
            </w:r>
          </w:p>
        </w:tc>
        <w:tc>
          <w:tcPr>
            <w:tcW w:w="3183" w:type="dxa"/>
            <w:gridSpan w:val="1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组织机构代码</w:t>
            </w:r>
          </w:p>
        </w:tc>
        <w:tc>
          <w:tcPr>
            <w:tcW w:w="278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65"/>
          <w:jc w:val="center"/>
        </w:trPr>
        <w:tc>
          <w:tcPr>
            <w:tcW w:w="172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主要成果及获奖情况</w:t>
            </w:r>
          </w:p>
        </w:tc>
        <w:tc>
          <w:tcPr>
            <w:tcW w:w="7697" w:type="dxa"/>
            <w:gridSpan w:val="20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股权结构</w:t>
            </w: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股东名称</w:t>
            </w: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股东性质</w:t>
            </w: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出资金额(万元)</w:t>
            </w: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出资方式</w:t>
            </w: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出资比例(%)</w:t>
            </w: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03"/>
          <w:jc w:val="center"/>
        </w:trPr>
        <w:tc>
          <w:tcPr>
            <w:tcW w:w="1721" w:type="dxa"/>
            <w:gridSpan w:val="4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72"/>
          <w:jc w:val="center"/>
        </w:trPr>
        <w:tc>
          <w:tcPr>
            <w:tcW w:w="647" w:type="dxa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法人代表</w:t>
            </w:r>
          </w:p>
        </w:tc>
        <w:tc>
          <w:tcPr>
            <w:tcW w:w="1074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1092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年龄</w:t>
            </w:r>
          </w:p>
        </w:tc>
        <w:tc>
          <w:tcPr>
            <w:tcW w:w="167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27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常住地址</w:t>
            </w:r>
          </w:p>
        </w:tc>
        <w:tc>
          <w:tcPr>
            <w:tcW w:w="4886" w:type="dxa"/>
            <w:gridSpan w:val="1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70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简要履历</w:t>
            </w:r>
          </w:p>
        </w:tc>
        <w:tc>
          <w:tcPr>
            <w:tcW w:w="7697" w:type="dxa"/>
            <w:gridSpan w:val="20"/>
            <w:tcBorders>
              <w:bottom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61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总经理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1092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年龄</w:t>
            </w:r>
          </w:p>
        </w:tc>
        <w:tc>
          <w:tcPr>
            <w:tcW w:w="167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常住地址</w:t>
            </w:r>
          </w:p>
        </w:tc>
        <w:tc>
          <w:tcPr>
            <w:tcW w:w="48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简要履历</w:t>
            </w:r>
          </w:p>
        </w:tc>
        <w:tc>
          <w:tcPr>
            <w:tcW w:w="76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729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lastRenderedPageBreak/>
              <w:t>组织结构及人力资源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部门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情况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部门名称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主管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人数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业务内容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其他情况说明</w:t>
            </w:r>
          </w:p>
        </w:tc>
      </w:tr>
      <w:tr w:rsidR="00224621" w:rsidRPr="00E76323" w:rsidTr="006F7D31">
        <w:trPr>
          <w:trHeight w:hRule="exact" w:val="531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38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06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28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43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90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人力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资源</w:t>
            </w:r>
          </w:p>
        </w:tc>
        <w:tc>
          <w:tcPr>
            <w:tcW w:w="1261" w:type="dxa"/>
            <w:gridSpan w:val="3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年龄分布（人，%）</w:t>
            </w: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30岁以下</w:t>
            </w: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  <w:tc>
          <w:tcPr>
            <w:tcW w:w="1748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30-40岁</w:t>
            </w:r>
          </w:p>
        </w:tc>
        <w:tc>
          <w:tcPr>
            <w:tcW w:w="665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  <w:tc>
          <w:tcPr>
            <w:tcW w:w="1024" w:type="dxa"/>
            <w:gridSpan w:val="3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40岁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以上</w:t>
            </w:r>
          </w:p>
        </w:tc>
        <w:tc>
          <w:tcPr>
            <w:tcW w:w="1122" w:type="dxa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</w:tr>
      <w:tr w:rsidR="00224621" w:rsidRPr="00E76323" w:rsidTr="006F7D31">
        <w:trPr>
          <w:trHeight w:hRule="exact" w:val="530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720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教育程度（人，%）</w:t>
            </w:r>
          </w:p>
        </w:tc>
        <w:tc>
          <w:tcPr>
            <w:tcW w:w="1149" w:type="dxa"/>
            <w:gridSpan w:val="4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大专及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以下</w:t>
            </w: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  <w:tc>
          <w:tcPr>
            <w:tcW w:w="1748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本科</w:t>
            </w:r>
          </w:p>
        </w:tc>
        <w:tc>
          <w:tcPr>
            <w:tcW w:w="665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  <w:tc>
          <w:tcPr>
            <w:tcW w:w="1024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硕士及以上</w:t>
            </w:r>
          </w:p>
        </w:tc>
        <w:tc>
          <w:tcPr>
            <w:tcW w:w="1122" w:type="dxa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占比</w:t>
            </w:r>
          </w:p>
        </w:tc>
      </w:tr>
      <w:tr w:rsidR="00224621" w:rsidRPr="00E76323" w:rsidTr="006F7D31">
        <w:trPr>
          <w:trHeight w:hRule="exact" w:val="460"/>
          <w:jc w:val="center"/>
        </w:trPr>
        <w:tc>
          <w:tcPr>
            <w:tcW w:w="647" w:type="dxa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01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t>二、业务情况</w:t>
            </w:r>
          </w:p>
        </w:tc>
      </w:tr>
      <w:tr w:rsidR="00224621" w:rsidRPr="00E76323" w:rsidTr="006F7D31">
        <w:trPr>
          <w:trHeight w:hRule="exact" w:val="501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企业产业类别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（比如新能源、新材料、高端装备制造、生物医药等）</w:t>
            </w:r>
          </w:p>
        </w:tc>
      </w:tr>
      <w:tr w:rsidR="00224621" w:rsidRPr="00E76323" w:rsidTr="006F7D31">
        <w:trPr>
          <w:trHeight w:hRule="exact" w:val="495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主营业务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828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核心技术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（或商业模式）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769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所属细分行业简介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680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核心管理团队、技术团队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462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竞争优势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649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t>三、项目基本信息</w:t>
            </w:r>
          </w:p>
        </w:tc>
      </w:tr>
      <w:tr w:rsidR="00224621" w:rsidRPr="00E76323" w:rsidTr="006F7D31">
        <w:trPr>
          <w:trHeight w:hRule="exact" w:val="697"/>
          <w:jc w:val="center"/>
        </w:trPr>
        <w:tc>
          <w:tcPr>
            <w:tcW w:w="1602" w:type="dxa"/>
            <w:gridSpan w:val="3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拟融资项目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名称</w:t>
            </w:r>
          </w:p>
        </w:tc>
        <w:tc>
          <w:tcPr>
            <w:tcW w:w="1717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1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预计项目年限</w:t>
            </w:r>
          </w:p>
        </w:tc>
        <w:tc>
          <w:tcPr>
            <w:tcW w:w="4482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99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  <w:u w:val="single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拟股权融资 □    拟债权融资□       其他□</w:t>
            </w:r>
          </w:p>
        </w:tc>
      </w:tr>
      <w:tr w:rsidR="00224621" w:rsidRPr="00E76323" w:rsidTr="006F7D31">
        <w:trPr>
          <w:trHeight w:hRule="exact" w:val="736"/>
          <w:jc w:val="center"/>
        </w:trPr>
        <w:tc>
          <w:tcPr>
            <w:tcW w:w="1602" w:type="dxa"/>
            <w:gridSpan w:val="3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拟股权融资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金额</w:t>
            </w:r>
          </w:p>
        </w:tc>
        <w:tc>
          <w:tcPr>
            <w:tcW w:w="1717" w:type="dxa"/>
            <w:gridSpan w:val="6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17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占股份比例</w:t>
            </w:r>
          </w:p>
        </w:tc>
        <w:tc>
          <w:tcPr>
            <w:tcW w:w="4482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32"/>
          <w:jc w:val="center"/>
        </w:trPr>
        <w:tc>
          <w:tcPr>
            <w:tcW w:w="1602" w:type="dxa"/>
            <w:gridSpan w:val="3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拟债权融资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金额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2346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lastRenderedPageBreak/>
              <w:t>拟融资项目情况（主要内容和价值、限500字）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1880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项目实施计划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2003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投资预算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47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t>四、财务状况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55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审计情况</w:t>
            </w: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财务报表是否审计</w:t>
            </w:r>
          </w:p>
        </w:tc>
        <w:tc>
          <w:tcPr>
            <w:tcW w:w="5845" w:type="dxa"/>
            <w:gridSpan w:val="1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□是     □否</w:t>
            </w:r>
          </w:p>
        </w:tc>
      </w:tr>
      <w:tr w:rsidR="00224621" w:rsidRPr="00E76323" w:rsidTr="006F7D31">
        <w:trPr>
          <w:trHeight w:hRule="exact" w:val="676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审计机构名称（近三年）</w:t>
            </w:r>
          </w:p>
        </w:tc>
        <w:tc>
          <w:tcPr>
            <w:tcW w:w="5845" w:type="dxa"/>
            <w:gridSpan w:val="1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主要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财务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数据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（万元）</w:t>
            </w: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类别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2018年</w:t>
            </w: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2017年</w:t>
            </w: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资产总额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负债总额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净资产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营业收入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主营业务收入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主营业务成本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28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销售费用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632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管理费用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50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kern w:val="0"/>
                <w:szCs w:val="21"/>
              </w:rPr>
              <w:t>财务费用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30"/>
          <w:jc w:val="center"/>
        </w:trPr>
        <w:tc>
          <w:tcPr>
            <w:tcW w:w="1358" w:type="dxa"/>
            <w:gridSpan w:val="2"/>
            <w:vMerge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15" w:type="dxa"/>
            <w:gridSpan w:val="8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净利润</w:t>
            </w:r>
          </w:p>
        </w:tc>
        <w:tc>
          <w:tcPr>
            <w:tcW w:w="2222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35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lastRenderedPageBreak/>
              <w:t>五、财务预测</w:t>
            </w:r>
          </w:p>
        </w:tc>
      </w:tr>
      <w:tr w:rsidR="00224621" w:rsidRPr="00E76323" w:rsidTr="006F7D31">
        <w:trPr>
          <w:trHeight w:hRule="exact" w:val="867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686" w:type="dxa"/>
            <w:gridSpan w:val="9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营业收入</w:t>
            </w:r>
          </w:p>
        </w:tc>
        <w:tc>
          <w:tcPr>
            <w:tcW w:w="1507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净利润</w:t>
            </w: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净资产利润率</w:t>
            </w:r>
          </w:p>
        </w:tc>
      </w:tr>
      <w:tr w:rsidR="00224621" w:rsidRPr="00E76323" w:rsidTr="006F7D31">
        <w:trPr>
          <w:trHeight w:hRule="exact" w:val="779"/>
          <w:jc w:val="center"/>
        </w:trPr>
        <w:tc>
          <w:tcPr>
            <w:tcW w:w="1602" w:type="dxa"/>
            <w:gridSpan w:val="3"/>
            <w:vAlign w:val="center"/>
          </w:tcPr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3年后财务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数据</w:t>
            </w:r>
          </w:p>
        </w:tc>
        <w:tc>
          <w:tcPr>
            <w:tcW w:w="2686" w:type="dxa"/>
            <w:gridSpan w:val="9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2487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预测依据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val="3094"/>
          <w:jc w:val="center"/>
        </w:trPr>
        <w:tc>
          <w:tcPr>
            <w:tcW w:w="1602" w:type="dxa"/>
            <w:gridSpan w:val="3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希望获得的其他支持（如银行贷款、引入的基金要求，行业资源、基础支持，上市辅导等）</w:t>
            </w:r>
          </w:p>
        </w:tc>
        <w:tc>
          <w:tcPr>
            <w:tcW w:w="7816" w:type="dxa"/>
            <w:gridSpan w:val="21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200字以内</w:t>
            </w:r>
          </w:p>
        </w:tc>
      </w:tr>
      <w:tr w:rsidR="00224621" w:rsidRPr="00E76323" w:rsidTr="006F7D31">
        <w:trPr>
          <w:trHeight w:hRule="exact" w:val="677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t>六、客户情况</w:t>
            </w:r>
          </w:p>
        </w:tc>
      </w:tr>
      <w:tr w:rsidR="00224621" w:rsidRPr="00E76323" w:rsidTr="006F7D31">
        <w:trPr>
          <w:trHeight w:val="1637"/>
          <w:jc w:val="center"/>
        </w:trPr>
        <w:tc>
          <w:tcPr>
            <w:tcW w:w="183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公司主要客户及所处行业</w:t>
            </w:r>
          </w:p>
        </w:tc>
        <w:tc>
          <w:tcPr>
            <w:tcW w:w="7588" w:type="dxa"/>
            <w:gridSpan w:val="19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1637"/>
          <w:jc w:val="center"/>
        </w:trPr>
        <w:tc>
          <w:tcPr>
            <w:tcW w:w="183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公司主要供应商及所处行业</w:t>
            </w:r>
          </w:p>
        </w:tc>
        <w:tc>
          <w:tcPr>
            <w:tcW w:w="7588" w:type="dxa"/>
            <w:gridSpan w:val="19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1637"/>
          <w:jc w:val="center"/>
        </w:trPr>
        <w:tc>
          <w:tcPr>
            <w:tcW w:w="1830" w:type="dxa"/>
            <w:gridSpan w:val="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公司主要业务区域情况说明</w:t>
            </w:r>
          </w:p>
        </w:tc>
        <w:tc>
          <w:tcPr>
            <w:tcW w:w="7588" w:type="dxa"/>
            <w:gridSpan w:val="19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562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/>
                <w:kern w:val="0"/>
                <w:szCs w:val="21"/>
              </w:rPr>
              <w:lastRenderedPageBreak/>
              <w:t>七、重点关注事项</w:t>
            </w:r>
          </w:p>
        </w:tc>
      </w:tr>
      <w:tr w:rsidR="00224621" w:rsidRPr="00E76323" w:rsidTr="006F7D31">
        <w:trPr>
          <w:trHeight w:hRule="exact" w:val="45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事项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是/否</w:t>
            </w: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情况说明</w:t>
            </w:r>
          </w:p>
        </w:tc>
      </w:tr>
      <w:tr w:rsidR="00224621" w:rsidRPr="00E76323" w:rsidTr="006F7D31">
        <w:trPr>
          <w:trHeight w:val="542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1、企业是否确定新三板挂牌（IPO、发债）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42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2、</w:t>
            </w:r>
            <w:r w:rsidRPr="00E76323">
              <w:rPr>
                <w:rFonts w:ascii="宋体" w:hAnsi="宋体"/>
                <w:kern w:val="0"/>
                <w:szCs w:val="21"/>
              </w:rPr>
              <w:t>股东人数是否超过200人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42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3、历史沿革是否涉及国企或集体企业改制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758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4、是否存在涉嫌出资不实的情形（重点关注无形资产出资、实物出资、自有资产评估增资等）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758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5、是否存在关联方大额资金占用或对关联方提供担保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6、是否与控股股东、实际控制人存在同业竞争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7、是否存在影响独立性的持续性关联交易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8、是否存在帐外收入及是否需要大额补税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kern w:val="0"/>
                <w:szCs w:val="21"/>
              </w:rPr>
              <w:t>9、最近两年是否存在重大违法违规行为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10、是否存在对外贷（借）款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11、是否存在涉</w:t>
            </w:r>
            <w:proofErr w:type="gramStart"/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诉情况</w:t>
            </w:r>
            <w:proofErr w:type="gramEnd"/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12、是否存在对外担保情况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val="594"/>
          <w:jc w:val="center"/>
        </w:trPr>
        <w:tc>
          <w:tcPr>
            <w:tcW w:w="4904" w:type="dxa"/>
            <w:gridSpan w:val="15"/>
            <w:vAlign w:val="center"/>
          </w:tcPr>
          <w:p w:rsidR="00224621" w:rsidRPr="00E76323" w:rsidRDefault="00224621" w:rsidP="006F7D31">
            <w:pPr>
              <w:adjustRightInd w:val="0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E76323">
              <w:rPr>
                <w:rFonts w:ascii="宋体" w:hAnsi="宋体"/>
                <w:bCs/>
                <w:color w:val="000000"/>
                <w:kern w:val="0"/>
                <w:szCs w:val="21"/>
              </w:rPr>
              <w:t>13、是否享受财政政策支持</w:t>
            </w:r>
          </w:p>
        </w:tc>
        <w:tc>
          <w:tcPr>
            <w:tcW w:w="891" w:type="dxa"/>
            <w:gridSpan w:val="2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23" w:type="dxa"/>
            <w:gridSpan w:val="7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224621" w:rsidRPr="00E76323" w:rsidTr="006F7D31">
        <w:trPr>
          <w:trHeight w:hRule="exact" w:val="2335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</w:p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224621" w:rsidRDefault="00224621" w:rsidP="006F7D31">
            <w:pPr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E76323">
              <w:rPr>
                <w:rFonts w:ascii="宋体" w:hAnsi="宋体"/>
                <w:kern w:val="0"/>
                <w:szCs w:val="21"/>
              </w:rPr>
              <w:t>企业法人签名：</w:t>
            </w: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E76323">
              <w:rPr>
                <w:rFonts w:ascii="宋体" w:hAnsi="宋体"/>
                <w:kern w:val="0"/>
                <w:szCs w:val="21"/>
              </w:rPr>
              <w:t>企业公章</w:t>
            </w:r>
            <w:r w:rsidRPr="00E76323">
              <w:rPr>
                <w:rFonts w:ascii="宋体" w:hAnsi="宋体"/>
                <w:bCs/>
                <w:kern w:val="0"/>
                <w:szCs w:val="21"/>
              </w:rPr>
              <w:t>：</w:t>
            </w:r>
          </w:p>
        </w:tc>
      </w:tr>
      <w:tr w:rsidR="00224621" w:rsidRPr="00E76323" w:rsidTr="006F7D31">
        <w:trPr>
          <w:trHeight w:hRule="exact" w:val="1937"/>
          <w:jc w:val="center"/>
        </w:trPr>
        <w:tc>
          <w:tcPr>
            <w:tcW w:w="9418" w:type="dxa"/>
            <w:gridSpan w:val="24"/>
            <w:vAlign w:val="center"/>
          </w:tcPr>
          <w:p w:rsidR="00224621" w:rsidRPr="00E76323" w:rsidRDefault="00224621" w:rsidP="006F7D31">
            <w:pPr>
              <w:adjustRightInd w:val="0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224621" w:rsidRPr="00E76323" w:rsidRDefault="00224621" w:rsidP="006F7D31">
            <w:pPr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Pr="00E76323">
              <w:rPr>
                <w:rFonts w:ascii="宋体" w:hAnsi="宋体" w:hint="eastAsia"/>
                <w:kern w:val="0"/>
                <w:szCs w:val="21"/>
              </w:rPr>
              <w:t>县区</w:t>
            </w:r>
            <w:r w:rsidRPr="00E76323">
              <w:rPr>
                <w:rFonts w:ascii="宋体" w:hAnsi="宋体"/>
                <w:kern w:val="0"/>
                <w:szCs w:val="21"/>
              </w:rPr>
              <w:t>（</w:t>
            </w:r>
            <w:r w:rsidRPr="00E76323">
              <w:rPr>
                <w:rFonts w:ascii="宋体" w:hAnsi="宋体" w:hint="eastAsia"/>
                <w:kern w:val="0"/>
                <w:szCs w:val="21"/>
              </w:rPr>
              <w:t>园区</w:t>
            </w:r>
            <w:r w:rsidRPr="00E76323">
              <w:rPr>
                <w:rFonts w:ascii="宋体" w:hAnsi="宋体"/>
                <w:kern w:val="0"/>
                <w:szCs w:val="21"/>
              </w:rPr>
              <w:t>）科技管理部门（盖章）：</w:t>
            </w:r>
          </w:p>
        </w:tc>
      </w:tr>
    </w:tbl>
    <w:p w:rsidR="00224621" w:rsidRPr="00F45E3B" w:rsidRDefault="00224621" w:rsidP="0022462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F45E3B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相关证明资料</w:t>
      </w:r>
    </w:p>
    <w:p w:rsidR="00224621" w:rsidRDefault="00224621" w:rsidP="00224621">
      <w:pPr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224621" w:rsidRDefault="00224621" w:rsidP="0022462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1</w:t>
      </w:r>
      <w:r>
        <w:rPr>
          <w:rFonts w:eastAsia="仿宋_GB2312"/>
          <w:kern w:val="0"/>
          <w:sz w:val="32"/>
          <w:szCs w:val="22"/>
        </w:rPr>
        <w:t>．申报企业营业执照、组织机构代码证、税务登记证及法人代表身份证明复印件以及企业相关资质文件；</w:t>
      </w:r>
    </w:p>
    <w:p w:rsidR="00224621" w:rsidRDefault="00224621" w:rsidP="0022462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2</w:t>
      </w:r>
      <w:r>
        <w:rPr>
          <w:rFonts w:eastAsia="仿宋_GB2312"/>
          <w:kern w:val="0"/>
          <w:sz w:val="32"/>
          <w:szCs w:val="22"/>
        </w:rPr>
        <w:t>．申报企业近三年经具有资质的会计师事务所审计的财务报表（包括资产负债表、利润表、现金流量表）及审计报告；</w:t>
      </w:r>
    </w:p>
    <w:p w:rsidR="00224621" w:rsidRDefault="00224621" w:rsidP="0022462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3</w:t>
      </w:r>
      <w:r>
        <w:rPr>
          <w:rFonts w:eastAsia="仿宋_GB2312"/>
          <w:kern w:val="0"/>
          <w:sz w:val="32"/>
          <w:szCs w:val="22"/>
        </w:rPr>
        <w:t>．申报企业主要产品或核心技术的产业技术成果证明，由国家、省（部）级（含）颁发的专利证书、版权、产品认证证书、获奖证书、查新报告、科技成果证书等；</w:t>
      </w:r>
    </w:p>
    <w:p w:rsidR="00224621" w:rsidRDefault="00224621" w:rsidP="0022462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4</w:t>
      </w:r>
      <w:r>
        <w:rPr>
          <w:rFonts w:eastAsia="仿宋_GB2312"/>
          <w:kern w:val="0"/>
          <w:sz w:val="32"/>
          <w:szCs w:val="22"/>
        </w:rPr>
        <w:t>．其他证明材料。</w:t>
      </w: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224621" w:rsidRDefault="00224621" w:rsidP="00224621">
      <w:pPr>
        <w:tabs>
          <w:tab w:val="left" w:pos="7560"/>
        </w:tabs>
        <w:snapToGrid w:val="0"/>
        <w:jc w:val="left"/>
        <w:rPr>
          <w:rFonts w:ascii="黑体" w:eastAsia="黑体" w:hint="eastAsia"/>
          <w:sz w:val="15"/>
          <w:szCs w:val="15"/>
        </w:rPr>
      </w:pPr>
    </w:p>
    <w:p w:rsidR="00991695" w:rsidRDefault="00224621"/>
    <w:sectPr w:rsidR="00991695" w:rsidSect="003D6947">
      <w:pgSz w:w="11906" w:h="16838" w:code="9"/>
      <w:pgMar w:top="1701" w:right="1474" w:bottom="1418" w:left="1588" w:header="2098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621"/>
    <w:rsid w:val="001B0159"/>
    <w:rsid w:val="00224621"/>
    <w:rsid w:val="00D54962"/>
    <w:rsid w:val="00F0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haosou.com/doc/156963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</Words>
  <Characters>2645</Characters>
  <Application>Microsoft Office Word</Application>
  <DocSecurity>0</DocSecurity>
  <Lines>22</Lines>
  <Paragraphs>6</Paragraphs>
  <ScaleCrop>false</ScaleCrop>
  <Company>Sky123.Org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2021-02-24T06:31:00Z</dcterms:created>
  <dcterms:modified xsi:type="dcterms:W3CDTF">2021-02-24T06:31:00Z</dcterms:modified>
</cp:coreProperties>
</file>