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ED743">
      <w:pPr>
        <w:widowControl/>
        <w:snapToGrid w:val="0"/>
        <w:spacing w:line="460" w:lineRule="exact"/>
        <w:jc w:val="left"/>
        <w:rPr>
          <w:rFonts w:ascii="Times New Roman" w:hAnsi="仿宋_GB2312" w:eastAsia="仿宋_GB2312" w:cs="Times New Roman"/>
          <w:color w:val="000000"/>
          <w:sz w:val="32"/>
          <w:szCs w:val="32"/>
        </w:rPr>
      </w:pPr>
      <w:r>
        <w:rPr>
          <w:rFonts w:ascii="Times New Roman" w:hAnsi="仿宋_GB2312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仿宋_GB2312" w:eastAsia="仿宋_GB2312" w:cs="Times New Roman"/>
          <w:color w:val="000000"/>
          <w:sz w:val="32"/>
          <w:szCs w:val="32"/>
        </w:rPr>
        <w:t>3</w:t>
      </w:r>
    </w:p>
    <w:p w14:paraId="29DEA6E8">
      <w:pPr>
        <w:spacing w:line="560" w:lineRule="exact"/>
        <w:jc w:val="center"/>
        <w:rPr>
          <w:rFonts w:ascii="方正小标宋简体" w:hAnsi="Times New Roman" w:eastAsia="方正小标宋简体" w:cs="Times New Roman"/>
          <w:kern w:val="0"/>
          <w:sz w:val="44"/>
          <w:szCs w:val="44"/>
        </w:rPr>
      </w:pPr>
    </w:p>
    <w:p w14:paraId="4A5B0E91">
      <w:pPr>
        <w:spacing w:line="560" w:lineRule="exact"/>
        <w:jc w:val="center"/>
        <w:rPr>
          <w:rFonts w:ascii="方正小标宋简体" w:hAnsi="Times New Roman" w:eastAsia="方正小标宋简体" w:cs="Times New Roman"/>
          <w:kern w:val="0"/>
          <w:sz w:val="40"/>
          <w:szCs w:val="40"/>
        </w:rPr>
      </w:pPr>
      <w:bookmarkStart w:id="0" w:name="_GoBack"/>
      <w:r>
        <w:rPr>
          <w:rFonts w:ascii="方正小标宋简体" w:hAnsi="Times New Roman" w:eastAsia="方正小标宋简体" w:cs="Times New Roman"/>
          <w:kern w:val="0"/>
          <w:sz w:val="40"/>
          <w:szCs w:val="40"/>
        </w:rPr>
        <w:t>2025年度</w:t>
      </w:r>
      <w:r>
        <w:rPr>
          <w:rFonts w:hint="eastAsia" w:ascii="方正小标宋简体" w:hAnsi="Times New Roman" w:eastAsia="方正小标宋简体" w:cs="Times New Roman"/>
          <w:kern w:val="0"/>
          <w:sz w:val="40"/>
          <w:szCs w:val="40"/>
        </w:rPr>
        <w:t>淮北市</w:t>
      </w:r>
      <w:r>
        <w:rPr>
          <w:rFonts w:ascii="方正小标宋简体" w:hAnsi="Times New Roman" w:eastAsia="方正小标宋简体" w:cs="Times New Roman"/>
          <w:kern w:val="0"/>
          <w:sz w:val="40"/>
          <w:szCs w:val="40"/>
        </w:rPr>
        <w:t>科技创新政策奖补项目汇总表</w:t>
      </w:r>
    </w:p>
    <w:bookmarkEnd w:id="0"/>
    <w:p w14:paraId="5C546E8D">
      <w:pPr>
        <w:spacing w:line="300" w:lineRule="exact"/>
        <w:ind w:firstLine="120" w:firstLineChars="50"/>
        <w:jc w:val="left"/>
        <w:rPr>
          <w:rFonts w:hint="eastAsia" w:ascii="Times New Roman" w:hAnsi="Times New Roman" w:eastAsia="宋体" w:cs="Times New Roman"/>
          <w:sz w:val="24"/>
        </w:rPr>
      </w:pPr>
    </w:p>
    <w:p w14:paraId="4080BEB7">
      <w:pPr>
        <w:spacing w:line="300" w:lineRule="exact"/>
        <w:ind w:firstLine="140" w:firstLineChars="50"/>
        <w:jc w:val="left"/>
        <w:rPr>
          <w:rFonts w:hint="eastAsia" w:ascii="Times New Roman" w:hAnsi="Times New Roman" w:eastAsia="宋体" w:cs="Times New Roman"/>
          <w:sz w:val="28"/>
          <w:szCs w:val="28"/>
        </w:rPr>
      </w:pPr>
    </w:p>
    <w:p w14:paraId="6E3B75F3">
      <w:pPr>
        <w:spacing w:line="300" w:lineRule="exact"/>
        <w:ind w:firstLine="140" w:firstLineChars="5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 xml:space="preserve">推荐单位：（盖章）                          </w:t>
      </w:r>
      <w:r>
        <w:rPr>
          <w:rFonts w:hint="eastAsia" w:ascii="Times New Roman" w:hAnsi="Times New Roman" w:eastAsia="宋体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eastAsia="宋体" w:cs="Times New Roman"/>
          <w:sz w:val="28"/>
          <w:szCs w:val="28"/>
        </w:rPr>
        <w:t xml:space="preserve"> </w:t>
      </w:r>
      <w:r>
        <w:rPr>
          <w:rFonts w:ascii="宋体" w:hAnsi="宋体" w:eastAsia="宋体" w:cs="Times New Roman"/>
          <w:sz w:val="28"/>
          <w:szCs w:val="28"/>
        </w:rPr>
        <w:t xml:space="preserve"> 年 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ascii="宋体" w:hAnsi="宋体" w:eastAsia="宋体" w:cs="Times New Roman"/>
          <w:sz w:val="28"/>
          <w:szCs w:val="28"/>
        </w:rPr>
        <w:t xml:space="preserve"> 月 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ascii="宋体" w:hAnsi="宋体" w:eastAsia="宋体" w:cs="Times New Roman"/>
          <w:sz w:val="28"/>
          <w:szCs w:val="28"/>
        </w:rPr>
        <w:t xml:space="preserve"> 日</w:t>
      </w:r>
    </w:p>
    <w:tbl>
      <w:tblPr>
        <w:tblStyle w:val="2"/>
        <w:tblpPr w:leftFromText="180" w:rightFromText="180" w:vertAnchor="text" w:horzAnchor="margin" w:tblpXSpec="center" w:tblpY="234"/>
        <w:tblOverlap w:val="never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6"/>
        <w:gridCol w:w="1844"/>
        <w:gridCol w:w="2963"/>
        <w:gridCol w:w="2348"/>
        <w:gridCol w:w="1573"/>
        <w:gridCol w:w="1536"/>
        <w:gridCol w:w="1617"/>
        <w:gridCol w:w="1231"/>
      </w:tblGrid>
      <w:tr w14:paraId="59AFFD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8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641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E3E3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政策条款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5BAF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条款内容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2FB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申报单位名称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EF1F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申报补助</w:t>
            </w:r>
          </w:p>
          <w:p w14:paraId="316FF96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金额</w:t>
            </w:r>
          </w:p>
          <w:p w14:paraId="2F19A6E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1F74">
            <w:pPr>
              <w:widowControl/>
              <w:spacing w:line="300" w:lineRule="exact"/>
              <w:ind w:left="42" w:leftChars="20" w:right="44" w:rightChars="21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县区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bidi="ar"/>
              </w:rPr>
              <w:t>（园区）</w:t>
            </w: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审核金额</w:t>
            </w:r>
          </w:p>
          <w:p w14:paraId="73B849A1">
            <w:pPr>
              <w:widowControl/>
              <w:spacing w:line="300" w:lineRule="exact"/>
              <w:ind w:right="44" w:rightChars="21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64B9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归口管理科室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8827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lang w:bidi="ar"/>
              </w:rPr>
              <w:t>备注</w:t>
            </w:r>
          </w:p>
        </w:tc>
      </w:tr>
      <w:tr w14:paraId="7A9C16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31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FE11A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9B714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05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FDAA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F3D03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55C22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3C2E5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24B60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10C2">
            <w:pPr>
              <w:spacing w:line="420" w:lineRule="exact"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058B6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82847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AD491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0E7D7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808E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33395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23AC7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7362A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79771">
            <w:pPr>
              <w:spacing w:line="420" w:lineRule="exact"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483B6B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</w:trPr>
        <w:tc>
          <w:tcPr>
            <w:tcW w:w="31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059C1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97B35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71BB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67116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AD505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B6074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C332F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A073C">
            <w:pPr>
              <w:spacing w:line="420" w:lineRule="exact"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24530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1E47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3F136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EAA47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4E8D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DBC2F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EDE08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14F5">
            <w:pPr>
              <w:spacing w:line="420" w:lineRule="exact"/>
              <w:jc w:val="center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7D65">
            <w:pPr>
              <w:spacing w:line="420" w:lineRule="exact"/>
              <w:jc w:val="left"/>
              <w:rPr>
                <w:rFonts w:ascii="宋体" w:hAnsi="宋体" w:eastAsia="宋体" w:cs="Times New Roman"/>
                <w:sz w:val="22"/>
              </w:rPr>
            </w:pPr>
          </w:p>
        </w:tc>
      </w:tr>
    </w:tbl>
    <w:p w14:paraId="1E706F4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F72C6"/>
    <w:rsid w:val="292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2026-08-10T07:17:00Z</dcterms:created>
  <dc:creator>王楠</dc:creator>
  <cp:lastModifiedBy>王楠</cp:lastModifiedBy>
  <dcterms:modified xsi:type="dcterms:W3CDTF">2026-08-10T07:17:38Z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0BDE3229429C4455998F7F3C593F1F46_11</vt:lpwstr>
  </property>
  <property fmtid="{D5CDD505-2E9C-101B-9397-08002B2CF9AE}" pid="4" name="KSOTemplateDocerSaveRecord">
    <vt:lpwstr>eyJoZGlkIjoiNTViOWRiODI2ZTZjNDY0NTljZjFhYjAwOTMyZTZmNTUiLCJ1c2VySWQiOiIyNzY2OTA3MDAifQ==</vt:lpwstr>
  </property>
</Properties>
</file>