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atLeast"/>
        <w:rPr>
          <w:rFonts w:hint="eastAsia" w:ascii="仿宋_GB2312" w:hAnsi="方正小标宋_GBK" w:eastAsia="仿宋_GB2312"/>
          <w:bCs/>
          <w:spacing w:val="24"/>
          <w:kern w:val="0"/>
          <w:sz w:val="48"/>
          <w:szCs w:val="48"/>
        </w:rPr>
      </w:pPr>
      <w:r>
        <w:rPr>
          <w:rFonts w:hint="eastAsia" w:ascii="仿宋_GB2312" w:hAnsi="宋体" w:eastAsia="仿宋_GB2312" w:cs="仿宋"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_GBK" w:hAnsi="方正小标宋_GBK"/>
          <w:bCs/>
          <w:spacing w:val="24"/>
          <w:kern w:val="0"/>
          <w:sz w:val="48"/>
          <w:szCs w:val="48"/>
        </w:rPr>
      </w:pPr>
    </w:p>
    <w:p>
      <w:pPr>
        <w:spacing w:line="720" w:lineRule="exact"/>
        <w:jc w:val="center"/>
        <w:rPr>
          <w:rFonts w:hint="eastAsia" w:ascii="方正小标宋简体" w:hAnsi="方正小标宋_GBK" w:eastAsia="方正小标宋简体"/>
          <w:bCs/>
          <w:sz w:val="48"/>
          <w:szCs w:val="48"/>
        </w:rPr>
      </w:pPr>
      <w:bookmarkStart w:id="0" w:name="_GoBack"/>
      <w:r>
        <w:rPr>
          <w:rFonts w:hint="eastAsia" w:ascii="方正小标宋简体" w:hAnsi="方正小标宋_GBK" w:eastAsia="方正小标宋简体"/>
          <w:bCs/>
          <w:sz w:val="48"/>
          <w:szCs w:val="48"/>
        </w:rPr>
        <w:t>淮北市科技特派员创新创业项目</w:t>
      </w:r>
      <w:bookmarkEnd w:id="0"/>
    </w:p>
    <w:p>
      <w:pPr>
        <w:spacing w:line="720" w:lineRule="exact"/>
        <w:jc w:val="center"/>
        <w:rPr>
          <w:rFonts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hAnsi="方正小标宋_GBK" w:eastAsia="方正小标宋简体"/>
          <w:bCs/>
          <w:sz w:val="48"/>
          <w:szCs w:val="48"/>
        </w:rPr>
        <w:t>申报书</w:t>
      </w:r>
    </w:p>
    <w:p>
      <w:pPr>
        <w:spacing w:line="340" w:lineRule="exact"/>
        <w:jc w:val="center"/>
        <w:rPr>
          <w:rFonts w:ascii="楷体_GB2312"/>
          <w:sz w:val="32"/>
          <w:szCs w:val="32"/>
        </w:rPr>
      </w:pPr>
    </w:p>
    <w:p>
      <w:pPr>
        <w:spacing w:line="600" w:lineRule="exact"/>
        <w:ind w:left="1440"/>
        <w:rPr>
          <w:rFonts w:ascii="宋体"/>
          <w:sz w:val="32"/>
          <w:szCs w:val="32"/>
        </w:rPr>
      </w:pPr>
    </w:p>
    <w:p>
      <w:pPr>
        <w:spacing w:line="600" w:lineRule="exact"/>
        <w:ind w:left="1440"/>
        <w:rPr>
          <w:rFonts w:ascii="宋体"/>
          <w:sz w:val="32"/>
          <w:szCs w:val="32"/>
        </w:rPr>
      </w:pPr>
    </w:p>
    <w:p>
      <w:pPr>
        <w:spacing w:line="740" w:lineRule="exact"/>
        <w:rPr>
          <w:rFonts w:ascii="宋体" w:cs="仿宋"/>
          <w:sz w:val="32"/>
          <w:szCs w:val="32"/>
          <w:u w:val="single"/>
        </w:rPr>
      </w:pPr>
      <w:r>
        <w:rPr>
          <w:rFonts w:hint="eastAsia" w:ascii="宋体" w:hAnsi="宋体" w:cs="仿宋"/>
          <w:b/>
          <w:bCs/>
          <w:sz w:val="32"/>
          <w:szCs w:val="32"/>
        </w:rPr>
        <w:t>项目名称：</w:t>
      </w:r>
      <w:r>
        <w:rPr>
          <w:rFonts w:hint="eastAsia" w:ascii="宋体" w:hAnsi="宋体" w:cs="仿宋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740" w:lineRule="exact"/>
        <w:rPr>
          <w:rFonts w:ascii="宋体" w:hAnsi="宋体" w:cs="仿宋"/>
          <w:b/>
          <w:bCs/>
          <w:sz w:val="32"/>
          <w:szCs w:val="32"/>
          <w:u w:val="single"/>
        </w:rPr>
      </w:pPr>
      <w:r>
        <w:rPr>
          <w:rFonts w:hint="eastAsia" w:ascii="宋体" w:hAnsi="宋体" w:cs="仿宋"/>
          <w:b/>
          <w:bCs/>
          <w:sz w:val="32"/>
          <w:szCs w:val="32"/>
        </w:rPr>
        <w:t>项目主持人：</w:t>
      </w:r>
      <w:r>
        <w:rPr>
          <w:rFonts w:hint="eastAsia" w:ascii="宋体" w:hAnsi="宋体" w:cs="仿宋"/>
          <w:b/>
          <w:bCs/>
          <w:sz w:val="32"/>
          <w:szCs w:val="32"/>
          <w:u w:val="single"/>
        </w:rPr>
        <w:t xml:space="preserve">                                    </w:t>
      </w:r>
    </w:p>
    <w:p>
      <w:pPr>
        <w:spacing w:line="740" w:lineRule="exac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项目依托承担单位：</w:t>
      </w:r>
      <w:r>
        <w:rPr>
          <w:rFonts w:hint="eastAsia" w:ascii="宋体" w:hAnsi="宋体" w:cs="仿宋"/>
          <w:b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宋体" w:hAnsi="宋体" w:cs="仿宋"/>
          <w:b/>
          <w:bCs/>
          <w:sz w:val="32"/>
          <w:szCs w:val="32"/>
        </w:rPr>
        <w:t xml:space="preserve"> </w:t>
      </w:r>
    </w:p>
    <w:p>
      <w:pPr>
        <w:spacing w:line="740" w:lineRule="exac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项目实施期限：</w:t>
      </w:r>
      <w:r>
        <w:rPr>
          <w:rFonts w:hint="eastAsia" w:ascii="宋体" w:hAnsi="宋体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仿宋"/>
          <w:bCs/>
          <w:sz w:val="32"/>
          <w:szCs w:val="32"/>
          <w:u w:val="single"/>
        </w:rPr>
        <w:t xml:space="preserve"> 2022 年12月——2023年12月 </w:t>
      </w:r>
      <w:r>
        <w:rPr>
          <w:rFonts w:hint="eastAsia" w:ascii="宋体" w:hAnsi="宋体" w:cs="仿宋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 w:cs="仿宋"/>
          <w:b/>
          <w:bCs/>
          <w:sz w:val="32"/>
          <w:szCs w:val="32"/>
        </w:rPr>
        <w:t xml:space="preserve">             </w:t>
      </w:r>
    </w:p>
    <w:p>
      <w:pPr>
        <w:spacing w:line="740" w:lineRule="exact"/>
        <w:rPr>
          <w:rFonts w:ascii="宋体" w:cs="仿宋"/>
          <w:b/>
          <w:bCs/>
          <w:sz w:val="32"/>
          <w:szCs w:val="32"/>
          <w:u w:val="single"/>
        </w:rPr>
      </w:pPr>
      <w:r>
        <w:rPr>
          <w:rFonts w:hint="eastAsia" w:ascii="宋体" w:hAnsi="宋体" w:cs="仿宋"/>
          <w:b/>
          <w:bCs/>
          <w:sz w:val="32"/>
          <w:szCs w:val="32"/>
        </w:rPr>
        <w:t>归口管理部门：</w:t>
      </w:r>
      <w:r>
        <w:rPr>
          <w:rFonts w:hint="eastAsia" w:ascii="宋体" w:hAnsi="宋体" w:cs="仿宋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740" w:lineRule="exact"/>
        <w:ind w:left="1440"/>
        <w:rPr>
          <w:rFonts w:ascii="仿宋_GB2312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淮北市科学技术局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二○二二年制</w:t>
      </w:r>
    </w:p>
    <w:p>
      <w:pPr>
        <w:widowControl/>
        <w:spacing w:line="5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一、项目情况</w:t>
      </w:r>
    </w:p>
    <w:tbl>
      <w:tblPr>
        <w:tblStyle w:val="4"/>
        <w:tblW w:w="8904" w:type="dxa"/>
        <w:jc w:val="center"/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307"/>
        <w:gridCol w:w="896"/>
        <w:gridCol w:w="1589"/>
        <w:gridCol w:w="321"/>
        <w:gridCol w:w="827"/>
        <w:gridCol w:w="191"/>
        <w:gridCol w:w="1906"/>
        <w:gridCol w:w="1867"/>
      </w:tblGrid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项目名称</w:t>
            </w:r>
          </w:p>
        </w:tc>
        <w:tc>
          <w:tcPr>
            <w:tcW w:w="6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2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主持人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（科技特派员）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联系人及电话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0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项目依托单位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基本情况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法定代表人姓名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联系电话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0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企业所属领域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职工总人数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0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上年末固定资产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总额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 xml:space="preserve">      万元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上年度销售收入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单位地址</w:t>
            </w:r>
          </w:p>
        </w:tc>
        <w:tc>
          <w:tcPr>
            <w:tcW w:w="47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简介</w:t>
            </w:r>
          </w:p>
        </w:tc>
        <w:tc>
          <w:tcPr>
            <w:tcW w:w="75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仿宋_GB2312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（300字内）</w:t>
            </w:r>
          </w:p>
          <w:p>
            <w:pPr>
              <w:ind w:left="147" w:leftChars="70" w:firstLine="420" w:firstLineChars="200"/>
              <w:rPr>
                <w:rFonts w:ascii="宋体" w:hAnsi="宋体" w:cs="仿宋_GB231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实施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内容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5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-62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（依据绩效目标编写项目实施内容和完成时间进度，1000字内）</w:t>
            </w:r>
          </w:p>
          <w:p>
            <w:pPr>
              <w:ind w:left="147" w:leftChars="70" w:right="162"/>
              <w:rPr>
                <w:rFonts w:ascii="宋体" w:hAnsi="宋体" w:cs="仿宋_GB2312"/>
              </w:rPr>
            </w:pPr>
          </w:p>
          <w:p>
            <w:pPr>
              <w:ind w:left="147" w:leftChars="70" w:right="162" w:firstLine="420" w:firstLineChars="200"/>
              <w:rPr>
                <w:rFonts w:ascii="宋体" w:hAnsi="宋体" w:cs="仿宋_GB231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项目绩效</w:t>
            </w:r>
          </w:p>
        </w:tc>
        <w:tc>
          <w:tcPr>
            <w:tcW w:w="75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62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包括：开展新品种、新技术、新模式、新装备等“四新”科技成果研发及推广转化，为“三农”提供技术服务和指导，提升企业等经营主体技术创新能力，促进乡村产业发展，带动村集体经济和农户增收，完成特派员服务（合作）协议约定的事项等。</w:t>
            </w:r>
          </w:p>
          <w:p>
            <w:pPr>
              <w:ind w:right="-62" w:firstLine="304" w:firstLineChars="145"/>
              <w:rPr>
                <w:rFonts w:ascii="宋体" w:hAnsi="宋体" w:cs="仿宋_GB2312"/>
              </w:rPr>
            </w:pPr>
          </w:p>
        </w:tc>
      </w:tr>
    </w:tbl>
    <w:p/>
    <w:p>
      <w:pPr>
        <w:rPr>
          <w:rFonts w:hint="eastAsia"/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二、项目预算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00"/>
        <w:gridCol w:w="1500"/>
        <w:gridCol w:w="1502"/>
        <w:gridCol w:w="150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项目总投入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万元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申请财政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万元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自筹经费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预算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kern w:val="0"/>
              </w:rPr>
              <w:t>情况</w:t>
            </w:r>
          </w:p>
        </w:tc>
        <w:tc>
          <w:tcPr>
            <w:tcW w:w="4167" w:type="pct"/>
            <w:gridSpan w:val="5"/>
            <w:noWrap w:val="0"/>
            <w:vAlign w:val="top"/>
          </w:tcPr>
          <w:p>
            <w:pPr>
              <w:widowControl/>
              <w:spacing w:line="360" w:lineRule="exact"/>
            </w:pPr>
            <w:r>
              <w:rPr>
                <w:rFonts w:hint="eastAsia" w:ascii="宋体" w:hAnsi="宋体"/>
                <w:kern w:val="0"/>
              </w:rPr>
              <w:t>（按照设备费、业务费和劳务费三类编制，提供基本测算说明）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三、项目组成员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6"/>
        <w:gridCol w:w="1286"/>
        <w:gridCol w:w="1286"/>
        <w:gridCol w:w="1286"/>
        <w:gridCol w:w="128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1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姓名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年月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学历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专业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派出单位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工作职责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4" w:type="pct"/>
            <w:noWrap w:val="0"/>
            <w:vAlign w:val="top"/>
          </w:tcPr>
          <w:p/>
        </w:tc>
        <w:tc>
          <w:tcPr>
            <w:tcW w:w="715" w:type="pct"/>
            <w:noWrap w:val="0"/>
            <w:vAlign w:val="top"/>
          </w:tcPr>
          <w:p/>
        </w:tc>
      </w:tr>
    </w:tbl>
    <w:p>
      <w:pPr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 xml:space="preserve"> 四、申报单位意见</w:t>
      </w:r>
    </w:p>
    <w:tbl>
      <w:tblPr>
        <w:tblStyle w:val="4"/>
        <w:tblW w:w="9033" w:type="dxa"/>
        <w:jc w:val="center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9" w:hRule="atLeast"/>
          <w:jc w:val="center"/>
        </w:trPr>
        <w:tc>
          <w:tcPr>
            <w:tcW w:w="9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项目单位负责人承诺对项目的准确性、真实性负责。</w:t>
            </w:r>
          </w:p>
          <w:p>
            <w:pPr>
              <w:spacing w:before="100" w:beforeAutospacing="1" w:after="120" w:line="480" w:lineRule="auto"/>
              <w:ind w:left="420" w:leftChars="200"/>
            </w:pPr>
          </w:p>
          <w:p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tabs>
                <w:tab w:val="left" w:pos="405"/>
                <w:tab w:val="left" w:pos="4155"/>
              </w:tabs>
              <w:spacing w:line="360" w:lineRule="auto"/>
              <w:ind w:firstLine="360" w:firstLineChars="15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项目主持人签字：                  项目单位负责人签字：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400" w:firstLineChars="22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项目单位(盖章)：                 </w:t>
            </w:r>
          </w:p>
          <w:p>
            <w:pPr>
              <w:widowControl/>
              <w:spacing w:line="360" w:lineRule="auto"/>
              <w:ind w:firstLine="6120" w:firstLineChars="255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月    日</w:t>
            </w:r>
          </w:p>
        </w:tc>
      </w:tr>
    </w:tbl>
    <w:p>
      <w:pPr>
        <w:ind w:left="-567" w:leftChars="-270"/>
        <w:rPr>
          <w:rFonts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五、归口管理部门意见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atLeast"/>
          <w:jc w:val="center"/>
        </w:trPr>
        <w:tc>
          <w:tcPr>
            <w:tcW w:w="8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tabs>
                <w:tab w:val="left" w:pos="4215"/>
              </w:tabs>
              <w:spacing w:line="360" w:lineRule="auto"/>
              <w:ind w:firstLine="360" w:firstLineChars="15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经办人签字：                     负责人签字：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县（区）科技局 (盖章)：</w:t>
            </w:r>
          </w:p>
          <w:p>
            <w:pPr>
              <w:widowControl/>
              <w:spacing w:line="360" w:lineRule="auto"/>
              <w:ind w:firstLine="5880" w:firstLineChars="24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440" w:lineRule="exact"/>
        <w:rPr>
          <w:rFonts w:ascii="宋体" w:hAnsi="宋体"/>
          <w:kern w:val="0"/>
          <w:sz w:val="24"/>
        </w:rPr>
      </w:pPr>
    </w:p>
    <w:p>
      <w:pPr>
        <w:pStyle w:val="3"/>
        <w:widowControl/>
        <w:spacing w:before="0" w:beforeAutospacing="0" w:after="0" w:afterAutospacing="0"/>
        <w:ind w:firstLine="300" w:firstLineChars="1500"/>
        <w:jc w:val="both"/>
        <w:rPr>
          <w:sz w:val="2"/>
          <w:szCs w:val="2"/>
        </w:rPr>
      </w:pPr>
    </w:p>
    <w:p/>
    <w:sectPr>
      <w:footerReference r:id="rId3" w:type="default"/>
      <w:footerReference r:id="rId4" w:type="even"/>
      <w:pgSz w:w="11906" w:h="16838"/>
      <w:pgMar w:top="1701" w:right="1418" w:bottom="1418" w:left="1701" w:header="851" w:footer="992" w:gutter="0"/>
      <w:pgNumType w:fmt="numberInDash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-</w:t>
    </w:r>
    <w:r>
      <w:rPr>
        <w:rFonts w:ascii="宋体" w:hAnsi="宋体" w:cs="宋体"/>
        <w:sz w:val="24"/>
        <w:szCs w:val="24"/>
      </w:rPr>
      <w:t xml:space="preserve"> 9 -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24"/>
        <w:szCs w:val="24"/>
      </w:rPr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-</w:t>
    </w:r>
    <w:r>
      <w:rPr>
        <w:rFonts w:ascii="宋体" w:hAnsi="宋体" w:cs="宋体"/>
        <w:sz w:val="24"/>
        <w:szCs w:val="24"/>
      </w:rPr>
      <w:t xml:space="preserve"> 12 -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0B3F155E"/>
    <w:rsid w:val="0B3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2022-12-01T07:31:00Z</dcterms:created>
  <dc:creator>Administrator</dc:creator>
  <cp:lastModifiedBy>Administrator</cp:lastModifiedBy>
  <dcterms:modified xsi:type="dcterms:W3CDTF">2022-12-01T07:31:58Z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EC730ED0C0E8430B9394D635546CA329</vt:lpwstr>
  </property>
</Properties>
</file>